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EFE" w:rsidRPr="00E152F6" w:rsidRDefault="000C0EFE" w:rsidP="006148B1">
      <w:pPr>
        <w:spacing w:line="360" w:lineRule="auto"/>
        <w:rPr>
          <w:rFonts w:ascii="Times New Roman" w:hAnsi="Times New Roman" w:cs="Times New Roman"/>
        </w:rPr>
      </w:pPr>
      <w:bookmarkStart w:id="0" w:name="_GoBack"/>
      <w:bookmarkEnd w:id="0"/>
    </w:p>
    <w:p w:rsidR="007A302A" w:rsidRPr="000A48F0" w:rsidRDefault="007A302A" w:rsidP="006148B1">
      <w:pPr>
        <w:spacing w:line="360" w:lineRule="auto"/>
        <w:rPr>
          <w:rFonts w:ascii="Times New Roman" w:hAnsi="Times New Roman" w:cs="Times New Roman"/>
          <w:sz w:val="20"/>
          <w:szCs w:val="20"/>
        </w:rPr>
      </w:pPr>
    </w:p>
    <w:p w:rsidR="007A302A" w:rsidRPr="000A48F0" w:rsidRDefault="007A302A" w:rsidP="006148B1">
      <w:pPr>
        <w:spacing w:line="360" w:lineRule="auto"/>
        <w:rPr>
          <w:rFonts w:ascii="Times New Roman" w:hAnsi="Times New Roman" w:cs="Times New Roman"/>
          <w:sz w:val="20"/>
          <w:szCs w:val="20"/>
        </w:rPr>
      </w:pPr>
      <w:r w:rsidRPr="000A48F0">
        <w:rPr>
          <w:rFonts w:ascii="Times New Roman" w:hAnsi="Times New Roman" w:cs="Times New Roman"/>
          <w:sz w:val="20"/>
          <w:szCs w:val="20"/>
        </w:rPr>
        <w:t>……………………………</w:t>
      </w:r>
      <w:r w:rsidRPr="000A48F0">
        <w:rPr>
          <w:rFonts w:ascii="Times New Roman" w:hAnsi="Times New Roman" w:cs="Times New Roman"/>
          <w:sz w:val="20"/>
          <w:szCs w:val="20"/>
        </w:rPr>
        <w:tab/>
      </w:r>
      <w:r w:rsidRPr="000A48F0">
        <w:rPr>
          <w:rFonts w:ascii="Times New Roman" w:hAnsi="Times New Roman" w:cs="Times New Roman"/>
          <w:sz w:val="20"/>
          <w:szCs w:val="20"/>
        </w:rPr>
        <w:tab/>
      </w:r>
      <w:r w:rsidRPr="000A48F0">
        <w:rPr>
          <w:rFonts w:ascii="Times New Roman" w:hAnsi="Times New Roman" w:cs="Times New Roman"/>
          <w:sz w:val="20"/>
          <w:szCs w:val="20"/>
        </w:rPr>
        <w:tab/>
      </w:r>
      <w:r w:rsidRPr="000A48F0">
        <w:rPr>
          <w:rFonts w:ascii="Times New Roman" w:hAnsi="Times New Roman" w:cs="Times New Roman"/>
          <w:sz w:val="20"/>
          <w:szCs w:val="20"/>
        </w:rPr>
        <w:tab/>
      </w:r>
      <w:r w:rsidRPr="000A48F0">
        <w:rPr>
          <w:rFonts w:ascii="Times New Roman" w:hAnsi="Times New Roman" w:cs="Times New Roman"/>
          <w:sz w:val="20"/>
          <w:szCs w:val="20"/>
        </w:rPr>
        <w:tab/>
      </w:r>
      <w:r w:rsidR="000A48F0">
        <w:rPr>
          <w:rFonts w:ascii="Times New Roman" w:hAnsi="Times New Roman" w:cs="Times New Roman"/>
          <w:sz w:val="20"/>
          <w:szCs w:val="20"/>
        </w:rPr>
        <w:tab/>
      </w:r>
      <w:r w:rsidRPr="000A48F0">
        <w:rPr>
          <w:rFonts w:ascii="Times New Roman" w:hAnsi="Times New Roman" w:cs="Times New Roman"/>
          <w:sz w:val="20"/>
          <w:szCs w:val="20"/>
        </w:rPr>
        <w:t xml:space="preserve">Polkowice, </w:t>
      </w:r>
      <w:r w:rsidR="00531356">
        <w:rPr>
          <w:rFonts w:ascii="Times New Roman" w:hAnsi="Times New Roman" w:cs="Times New Roman"/>
          <w:sz w:val="20"/>
          <w:szCs w:val="20"/>
        </w:rPr>
        <w:t>19</w:t>
      </w:r>
      <w:r w:rsidR="00B41C50">
        <w:rPr>
          <w:rFonts w:ascii="Times New Roman" w:hAnsi="Times New Roman" w:cs="Times New Roman"/>
          <w:sz w:val="20"/>
          <w:szCs w:val="20"/>
        </w:rPr>
        <w:t>.10</w:t>
      </w:r>
      <w:r w:rsidR="00C85766" w:rsidRPr="000A48F0">
        <w:rPr>
          <w:rFonts w:ascii="Times New Roman" w:hAnsi="Times New Roman" w:cs="Times New Roman"/>
          <w:sz w:val="20"/>
          <w:szCs w:val="20"/>
        </w:rPr>
        <w:t>.2018 r.</w:t>
      </w:r>
    </w:p>
    <w:p w:rsidR="007A302A" w:rsidRPr="000A48F0" w:rsidRDefault="007A302A" w:rsidP="006148B1">
      <w:pPr>
        <w:spacing w:line="360" w:lineRule="auto"/>
        <w:rPr>
          <w:rFonts w:ascii="Times New Roman" w:hAnsi="Times New Roman" w:cs="Times New Roman"/>
          <w:i/>
          <w:sz w:val="16"/>
          <w:szCs w:val="16"/>
        </w:rPr>
      </w:pPr>
      <w:r w:rsidRPr="000A48F0">
        <w:rPr>
          <w:rFonts w:ascii="Times New Roman" w:hAnsi="Times New Roman" w:cs="Times New Roman"/>
          <w:i/>
          <w:sz w:val="16"/>
          <w:szCs w:val="16"/>
        </w:rPr>
        <w:t>(pieczęć zamawiającego)</w:t>
      </w:r>
      <w:r w:rsidRPr="000A48F0">
        <w:rPr>
          <w:rFonts w:ascii="Times New Roman" w:hAnsi="Times New Roman" w:cs="Times New Roman"/>
          <w:i/>
          <w:sz w:val="16"/>
          <w:szCs w:val="16"/>
        </w:rPr>
        <w:tab/>
      </w:r>
      <w:r w:rsidRPr="000A48F0">
        <w:rPr>
          <w:rFonts w:ascii="Times New Roman" w:hAnsi="Times New Roman" w:cs="Times New Roman"/>
          <w:i/>
          <w:sz w:val="16"/>
          <w:szCs w:val="16"/>
        </w:rPr>
        <w:tab/>
      </w:r>
      <w:r w:rsidRPr="000A48F0">
        <w:rPr>
          <w:rFonts w:ascii="Times New Roman" w:hAnsi="Times New Roman" w:cs="Times New Roman"/>
          <w:i/>
          <w:sz w:val="16"/>
          <w:szCs w:val="16"/>
        </w:rPr>
        <w:tab/>
      </w:r>
      <w:r w:rsidRPr="000A48F0">
        <w:rPr>
          <w:rFonts w:ascii="Times New Roman" w:hAnsi="Times New Roman" w:cs="Times New Roman"/>
          <w:i/>
          <w:sz w:val="16"/>
          <w:szCs w:val="16"/>
        </w:rPr>
        <w:tab/>
      </w:r>
      <w:r w:rsidRPr="000A48F0">
        <w:rPr>
          <w:rFonts w:ascii="Times New Roman" w:hAnsi="Times New Roman" w:cs="Times New Roman"/>
          <w:i/>
          <w:sz w:val="16"/>
          <w:szCs w:val="16"/>
        </w:rPr>
        <w:tab/>
      </w:r>
      <w:r w:rsidR="006148B1" w:rsidRPr="000A48F0">
        <w:rPr>
          <w:rFonts w:ascii="Times New Roman" w:hAnsi="Times New Roman" w:cs="Times New Roman"/>
          <w:i/>
          <w:sz w:val="16"/>
          <w:szCs w:val="16"/>
        </w:rPr>
        <w:t xml:space="preserve">                                    </w:t>
      </w:r>
      <w:r w:rsidRPr="000A48F0">
        <w:rPr>
          <w:rFonts w:ascii="Times New Roman" w:hAnsi="Times New Roman" w:cs="Times New Roman"/>
          <w:i/>
          <w:sz w:val="16"/>
          <w:szCs w:val="16"/>
        </w:rPr>
        <w:t xml:space="preserve">(miejscowość i data) </w:t>
      </w:r>
    </w:p>
    <w:p w:rsidR="00B41C50" w:rsidRPr="00B41C50" w:rsidRDefault="00B41C50" w:rsidP="00B41C50">
      <w:pPr>
        <w:spacing w:line="360" w:lineRule="auto"/>
        <w:rPr>
          <w:rFonts w:ascii="Times New Roman" w:hAnsi="Times New Roman" w:cs="Times New Roman"/>
          <w:sz w:val="20"/>
          <w:szCs w:val="20"/>
        </w:rPr>
      </w:pPr>
      <w:r w:rsidRPr="00B41C50">
        <w:rPr>
          <w:rFonts w:ascii="Times New Roman" w:hAnsi="Times New Roman" w:cs="Times New Roman"/>
          <w:sz w:val="20"/>
          <w:szCs w:val="20"/>
        </w:rPr>
        <w:t xml:space="preserve">Nr sprawy: </w:t>
      </w:r>
      <w:r w:rsidRPr="00B41C50">
        <w:rPr>
          <w:rFonts w:ascii="Times New Roman" w:hAnsi="Times New Roman" w:cs="Times New Roman"/>
          <w:b/>
          <w:sz w:val="20"/>
          <w:szCs w:val="20"/>
        </w:rPr>
        <w:t>ZS.II.251.13.2018</w:t>
      </w:r>
    </w:p>
    <w:p w:rsidR="007A302A" w:rsidRPr="000A48F0" w:rsidRDefault="007A302A" w:rsidP="006148B1">
      <w:pPr>
        <w:spacing w:line="360" w:lineRule="auto"/>
        <w:jc w:val="center"/>
        <w:rPr>
          <w:rFonts w:ascii="Times New Roman" w:hAnsi="Times New Roman" w:cs="Times New Roman"/>
          <w:b/>
          <w:sz w:val="20"/>
          <w:szCs w:val="20"/>
        </w:rPr>
      </w:pPr>
      <w:r w:rsidRPr="000A48F0">
        <w:rPr>
          <w:rFonts w:ascii="Times New Roman" w:hAnsi="Times New Roman" w:cs="Times New Roman"/>
          <w:b/>
          <w:sz w:val="20"/>
          <w:szCs w:val="20"/>
        </w:rPr>
        <w:t>Zaproszenie do składania ofert</w:t>
      </w:r>
    </w:p>
    <w:p w:rsidR="007A302A" w:rsidRPr="000A48F0" w:rsidRDefault="007A302A" w:rsidP="006148B1">
      <w:pPr>
        <w:spacing w:line="360" w:lineRule="auto"/>
        <w:jc w:val="center"/>
        <w:rPr>
          <w:rFonts w:ascii="Times New Roman" w:hAnsi="Times New Roman" w:cs="Times New Roman"/>
          <w:b/>
          <w:sz w:val="20"/>
          <w:szCs w:val="20"/>
        </w:rPr>
      </w:pPr>
      <w:r w:rsidRPr="000A48F0">
        <w:rPr>
          <w:rFonts w:ascii="Times New Roman" w:hAnsi="Times New Roman" w:cs="Times New Roman"/>
          <w:b/>
          <w:sz w:val="20"/>
          <w:szCs w:val="20"/>
        </w:rPr>
        <w:t>Zespół Szkół im. Narodów Zjednoczonej Europy w Polkowicach</w:t>
      </w:r>
    </w:p>
    <w:p w:rsidR="007A302A" w:rsidRPr="000A48F0" w:rsidRDefault="006148B1" w:rsidP="006148B1">
      <w:pPr>
        <w:spacing w:line="360" w:lineRule="auto"/>
        <w:jc w:val="center"/>
        <w:rPr>
          <w:rFonts w:ascii="Times New Roman" w:hAnsi="Times New Roman" w:cs="Times New Roman"/>
          <w:b/>
          <w:sz w:val="20"/>
          <w:szCs w:val="20"/>
        </w:rPr>
      </w:pPr>
      <w:r w:rsidRPr="000A48F0">
        <w:rPr>
          <w:rFonts w:ascii="Times New Roman" w:hAnsi="Times New Roman" w:cs="Times New Roman"/>
          <w:b/>
          <w:sz w:val="20"/>
          <w:szCs w:val="20"/>
        </w:rPr>
        <w:t>z</w:t>
      </w:r>
      <w:r w:rsidR="007A302A" w:rsidRPr="000A48F0">
        <w:rPr>
          <w:rFonts w:ascii="Times New Roman" w:hAnsi="Times New Roman" w:cs="Times New Roman"/>
          <w:b/>
          <w:sz w:val="20"/>
          <w:szCs w:val="20"/>
        </w:rPr>
        <w:t>aprasza</w:t>
      </w:r>
    </w:p>
    <w:p w:rsidR="006148B1" w:rsidRPr="000A48F0" w:rsidRDefault="006148B1" w:rsidP="006148B1">
      <w:pPr>
        <w:shd w:val="clear" w:color="auto" w:fill="FFFFFF"/>
        <w:spacing w:after="0" w:line="360" w:lineRule="auto"/>
        <w:jc w:val="both"/>
        <w:textAlignment w:val="top"/>
        <w:rPr>
          <w:rFonts w:ascii="Times New Roman" w:hAnsi="Times New Roman" w:cs="Times New Roman"/>
          <w:sz w:val="20"/>
          <w:szCs w:val="20"/>
        </w:rPr>
      </w:pPr>
      <w:r w:rsidRPr="000A48F0">
        <w:rPr>
          <w:rFonts w:ascii="Times New Roman" w:hAnsi="Times New Roman" w:cs="Times New Roman"/>
          <w:sz w:val="20"/>
          <w:szCs w:val="20"/>
        </w:rPr>
        <w:t>d</w:t>
      </w:r>
      <w:r w:rsidR="007A302A" w:rsidRPr="000A48F0">
        <w:rPr>
          <w:rFonts w:ascii="Times New Roman" w:hAnsi="Times New Roman" w:cs="Times New Roman"/>
          <w:sz w:val="20"/>
          <w:szCs w:val="20"/>
        </w:rPr>
        <w:t xml:space="preserve">o złożenia oferty/ </w:t>
      </w:r>
      <w:r w:rsidR="007A302A" w:rsidRPr="000A48F0">
        <w:rPr>
          <w:rFonts w:ascii="Times New Roman" w:hAnsi="Times New Roman" w:cs="Times New Roman"/>
          <w:strike/>
          <w:sz w:val="20"/>
          <w:szCs w:val="20"/>
        </w:rPr>
        <w:t>do udziału w rozpoznaniu cenowym</w:t>
      </w:r>
      <w:r w:rsidR="007A302A" w:rsidRPr="000A48F0">
        <w:rPr>
          <w:rFonts w:ascii="Times New Roman" w:hAnsi="Times New Roman" w:cs="Times New Roman"/>
          <w:sz w:val="20"/>
          <w:szCs w:val="20"/>
        </w:rPr>
        <w:t xml:space="preserve"> w sprawie</w:t>
      </w:r>
      <w:r w:rsidRPr="000A48F0">
        <w:rPr>
          <w:rFonts w:ascii="Times New Roman" w:hAnsi="Times New Roman" w:cs="Times New Roman"/>
          <w:sz w:val="20"/>
          <w:szCs w:val="20"/>
        </w:rPr>
        <w:t xml:space="preserve">: </w:t>
      </w:r>
    </w:p>
    <w:p w:rsidR="00B41C50" w:rsidRPr="00B41C50" w:rsidRDefault="00B41C50" w:rsidP="00B41C50">
      <w:pPr>
        <w:suppressAutoHyphens/>
        <w:spacing w:after="0" w:line="360" w:lineRule="auto"/>
        <w:rPr>
          <w:rFonts w:ascii="Times New Roman" w:eastAsia="Times New Roman" w:hAnsi="Times New Roman" w:cs="Times New Roman"/>
          <w:b/>
          <w:sz w:val="20"/>
          <w:szCs w:val="20"/>
          <w:lang w:eastAsia="ar-SA"/>
        </w:rPr>
      </w:pPr>
      <w:r w:rsidRPr="00B41C50">
        <w:rPr>
          <w:rFonts w:ascii="Times New Roman" w:eastAsia="Times New Roman" w:hAnsi="Times New Roman" w:cs="Times New Roman"/>
          <w:b/>
          <w:sz w:val="20"/>
          <w:szCs w:val="20"/>
          <w:lang w:eastAsia="ar-SA"/>
        </w:rPr>
        <w:t>„Wyposażenie pracowni przyrodniczych, pracowni zawodowych i pracowni e</w:t>
      </w:r>
      <w:r w:rsidR="00531356">
        <w:rPr>
          <w:rFonts w:ascii="Times New Roman" w:eastAsia="Times New Roman" w:hAnsi="Times New Roman" w:cs="Times New Roman"/>
          <w:b/>
          <w:sz w:val="20"/>
          <w:szCs w:val="20"/>
          <w:lang w:eastAsia="ar-SA"/>
        </w:rPr>
        <w:t>lektrotechniki</w:t>
      </w:r>
      <w:r w:rsidRPr="00B41C50">
        <w:rPr>
          <w:rFonts w:ascii="Times New Roman" w:eastAsia="Times New Roman" w:hAnsi="Times New Roman" w:cs="Times New Roman"/>
          <w:b/>
          <w:sz w:val="20"/>
          <w:szCs w:val="20"/>
          <w:lang w:eastAsia="ar-SA"/>
        </w:rPr>
        <w:t xml:space="preserve"> i elektroniki w Zespole Szkół im. Narodów Zjednoczonej Europy w Polkowicach”,</w:t>
      </w:r>
    </w:p>
    <w:p w:rsidR="00B41C50" w:rsidRPr="00B41C50" w:rsidRDefault="00B41C50" w:rsidP="00B41C50">
      <w:pPr>
        <w:spacing w:line="360" w:lineRule="auto"/>
        <w:rPr>
          <w:rFonts w:ascii="Times New Roman" w:eastAsia="Calibri" w:hAnsi="Times New Roman" w:cs="Times New Roman"/>
          <w:sz w:val="20"/>
          <w:szCs w:val="20"/>
          <w:lang w:eastAsia="pl-PL"/>
        </w:rPr>
      </w:pPr>
      <w:r w:rsidRPr="00B41C50">
        <w:rPr>
          <w:rFonts w:ascii="Times New Roman" w:eastAsia="Calibri" w:hAnsi="Times New Roman" w:cs="Times New Roman"/>
          <w:sz w:val="20"/>
          <w:szCs w:val="20"/>
          <w:lang w:eastAsia="pl-PL"/>
        </w:rPr>
        <w:t>w ramach którego realizowane będzie następujące zadanie:</w:t>
      </w:r>
    </w:p>
    <w:p w:rsidR="00B41C50" w:rsidRPr="00531356" w:rsidRDefault="00B41C50" w:rsidP="00B41C50">
      <w:pPr>
        <w:shd w:val="clear" w:color="auto" w:fill="FFFFFF" w:themeFill="background1"/>
        <w:spacing w:line="360" w:lineRule="auto"/>
        <w:jc w:val="both"/>
        <w:rPr>
          <w:rFonts w:ascii="Times New Roman" w:hAnsi="Times New Roman" w:cs="Times New Roman"/>
          <w:b/>
          <w:sz w:val="20"/>
          <w:szCs w:val="20"/>
        </w:rPr>
      </w:pPr>
      <w:r w:rsidRPr="00B41C50">
        <w:rPr>
          <w:rFonts w:ascii="Times New Roman" w:hAnsi="Times New Roman" w:cs="Times New Roman"/>
          <w:b/>
          <w:sz w:val="20"/>
          <w:szCs w:val="20"/>
        </w:rPr>
        <w:t>Zadanie 9</w:t>
      </w:r>
      <w:r w:rsidRPr="00B41C50">
        <w:rPr>
          <w:rFonts w:ascii="Times New Roman" w:hAnsi="Times New Roman" w:cs="Times New Roman"/>
          <w:sz w:val="20"/>
          <w:szCs w:val="20"/>
        </w:rPr>
        <w:t xml:space="preserve">: Dostosowanie wybranych pracowni Zespołu Szkół w Polkowicach do wymogów nowoczesnej edukacji zawodowej – </w:t>
      </w:r>
      <w:r w:rsidRPr="00B41C50">
        <w:rPr>
          <w:rFonts w:ascii="Times New Roman" w:hAnsi="Times New Roman" w:cs="Times New Roman"/>
          <w:b/>
          <w:sz w:val="20"/>
          <w:szCs w:val="20"/>
          <w:u w:val="single"/>
        </w:rPr>
        <w:t xml:space="preserve">zakup wyposażenia pracowni przyrodniczych: biologicznych, geograficznych </w:t>
      </w:r>
      <w:r w:rsidR="00531356">
        <w:rPr>
          <w:rFonts w:ascii="Times New Roman" w:hAnsi="Times New Roman" w:cs="Times New Roman"/>
          <w:b/>
          <w:sz w:val="20"/>
          <w:szCs w:val="20"/>
          <w:u w:val="single"/>
        </w:rPr>
        <w:t xml:space="preserve">                        </w:t>
      </w:r>
      <w:r w:rsidRPr="00B41C50">
        <w:rPr>
          <w:rFonts w:ascii="Times New Roman" w:hAnsi="Times New Roman" w:cs="Times New Roman"/>
          <w:b/>
          <w:sz w:val="20"/>
          <w:szCs w:val="20"/>
          <w:u w:val="single"/>
        </w:rPr>
        <w:t>i chemicznej w pomoce dydaktyczne</w:t>
      </w:r>
      <w:r w:rsidRPr="00B41C50">
        <w:rPr>
          <w:rFonts w:ascii="Times New Roman" w:hAnsi="Times New Roman" w:cs="Times New Roman"/>
          <w:sz w:val="20"/>
          <w:szCs w:val="20"/>
        </w:rPr>
        <w:t xml:space="preserve"> w ramach Działania 2;</w:t>
      </w:r>
      <w:r w:rsidR="00531356">
        <w:rPr>
          <w:rFonts w:ascii="Times New Roman" w:hAnsi="Times New Roman" w:cs="Times New Roman"/>
          <w:sz w:val="20"/>
          <w:szCs w:val="20"/>
        </w:rPr>
        <w:t xml:space="preserve"> </w:t>
      </w:r>
      <w:r w:rsidR="00531356" w:rsidRPr="00531356">
        <w:rPr>
          <w:rFonts w:ascii="Times New Roman" w:hAnsi="Times New Roman" w:cs="Times New Roman"/>
          <w:b/>
          <w:sz w:val="20"/>
          <w:szCs w:val="20"/>
        </w:rPr>
        <w:t>Części 1 – 6;</w:t>
      </w:r>
    </w:p>
    <w:p w:rsidR="00B41C50" w:rsidRPr="00B41C50" w:rsidRDefault="00B41C50" w:rsidP="00B41C50">
      <w:pPr>
        <w:shd w:val="clear" w:color="auto" w:fill="FFFFFF"/>
        <w:spacing w:after="0" w:line="360" w:lineRule="auto"/>
        <w:jc w:val="both"/>
        <w:textAlignment w:val="top"/>
        <w:rPr>
          <w:rFonts w:ascii="Times New Roman" w:eastAsia="Calibri" w:hAnsi="Times New Roman" w:cs="Times New Roman"/>
          <w:color w:val="000000"/>
          <w:sz w:val="20"/>
          <w:szCs w:val="20"/>
          <w:lang w:eastAsia="pl-PL"/>
        </w:rPr>
      </w:pPr>
      <w:r w:rsidRPr="00B41C50">
        <w:rPr>
          <w:rFonts w:ascii="Times New Roman" w:hAnsi="Times New Roman" w:cs="Times New Roman"/>
          <w:sz w:val="20"/>
          <w:szCs w:val="20"/>
        </w:rPr>
        <w:t xml:space="preserve">w związku z zawarciem przez Powiat Polkowicki umowy  o dofinansowanie projektu </w:t>
      </w:r>
      <w:r w:rsidRPr="00B41C50">
        <w:rPr>
          <w:rFonts w:ascii="Times New Roman" w:eastAsia="Calibri" w:hAnsi="Times New Roman" w:cs="Times New Roman"/>
          <w:sz w:val="20"/>
          <w:szCs w:val="20"/>
          <w:lang w:eastAsia="pl-PL"/>
        </w:rPr>
        <w:t>pn.:</w:t>
      </w:r>
    </w:p>
    <w:p w:rsidR="00B41C50" w:rsidRPr="00B41C50" w:rsidRDefault="00B41C50" w:rsidP="00B41C50">
      <w:pPr>
        <w:suppressAutoHyphens/>
        <w:spacing w:after="0" w:line="360" w:lineRule="auto"/>
        <w:jc w:val="center"/>
        <w:rPr>
          <w:rFonts w:ascii="Times New Roman" w:eastAsia="Times New Roman" w:hAnsi="Times New Roman" w:cs="Times New Roman"/>
          <w:i/>
          <w:sz w:val="20"/>
          <w:szCs w:val="20"/>
          <w:lang w:eastAsia="ar-SA"/>
        </w:rPr>
      </w:pPr>
      <w:r w:rsidRPr="00B41C50">
        <w:rPr>
          <w:rFonts w:ascii="Times New Roman" w:eastAsia="Times New Roman" w:hAnsi="Times New Roman" w:cs="Times New Roman"/>
          <w:i/>
          <w:sz w:val="20"/>
          <w:szCs w:val="20"/>
          <w:lang w:eastAsia="ar-SA"/>
        </w:rPr>
        <w:t>„Wzmocnienie potencjału kształcenia zawodowego Zespołu Szkół im. Narodów Zjednoczonej Europy w Polkowicach poprzez wsparcie nauki zawodu w warunkach zbliżonych do rzeczywistego środowiska pracy zawodowej”</w:t>
      </w:r>
    </w:p>
    <w:p w:rsidR="00B41C50" w:rsidRPr="00B41C50" w:rsidRDefault="00B41C50" w:rsidP="00B41C50">
      <w:pPr>
        <w:suppressAutoHyphens/>
        <w:spacing w:after="0" w:line="360" w:lineRule="auto"/>
        <w:jc w:val="center"/>
        <w:rPr>
          <w:rFonts w:ascii="Times New Roman" w:eastAsia="Times New Roman" w:hAnsi="Times New Roman" w:cs="Times New Roman"/>
          <w:sz w:val="20"/>
          <w:szCs w:val="20"/>
          <w:lang w:eastAsia="ar-SA"/>
        </w:rPr>
      </w:pPr>
      <w:r w:rsidRPr="00B41C50">
        <w:rPr>
          <w:rFonts w:ascii="Times New Roman" w:eastAsia="Times New Roman" w:hAnsi="Times New Roman" w:cs="Times New Roman"/>
          <w:sz w:val="20"/>
          <w:szCs w:val="20"/>
          <w:lang w:eastAsia="ar-SA"/>
        </w:rPr>
        <w:t>w ramach Regionalnego Programu Operacyjnego Województwa Dolnośląskiego 2014 – 2020 współfinansowanego ze środków Unii Europejskiej, Europejskiego Funduszu Rozwoju Regionalnego</w:t>
      </w:r>
    </w:p>
    <w:p w:rsidR="007A302A" w:rsidRDefault="007A302A" w:rsidP="006148B1">
      <w:pPr>
        <w:spacing w:line="360" w:lineRule="auto"/>
        <w:rPr>
          <w:rFonts w:ascii="Times New Roman" w:hAnsi="Times New Roman" w:cs="Times New Roman"/>
          <w:sz w:val="20"/>
          <w:szCs w:val="20"/>
        </w:rPr>
      </w:pPr>
      <w:r w:rsidRPr="000A48F0">
        <w:rPr>
          <w:rFonts w:ascii="Times New Roman" w:hAnsi="Times New Roman" w:cs="Times New Roman"/>
          <w:sz w:val="20"/>
          <w:szCs w:val="20"/>
        </w:rPr>
        <w:t>- na podstawie art. 4 pkt 8 ustawy Prawo zamówień Publicznych</w:t>
      </w:r>
      <w:r w:rsidR="006148B1" w:rsidRPr="000A48F0">
        <w:rPr>
          <w:rFonts w:ascii="Times New Roman" w:hAnsi="Times New Roman" w:cs="Times New Roman"/>
          <w:sz w:val="20"/>
          <w:szCs w:val="20"/>
        </w:rPr>
        <w:t>.</w:t>
      </w:r>
      <w:r w:rsidRPr="000A48F0">
        <w:rPr>
          <w:rFonts w:ascii="Times New Roman" w:hAnsi="Times New Roman" w:cs="Times New Roman"/>
          <w:sz w:val="20"/>
          <w:szCs w:val="20"/>
        </w:rPr>
        <w:t xml:space="preserve"> </w:t>
      </w:r>
    </w:p>
    <w:p w:rsidR="00973E98" w:rsidRDefault="00B41C50" w:rsidP="00B41C50">
      <w:pPr>
        <w:spacing w:line="360" w:lineRule="auto"/>
        <w:jc w:val="both"/>
        <w:rPr>
          <w:rFonts w:ascii="Times New Roman" w:eastAsia="Calibri" w:hAnsi="Times New Roman" w:cs="Times New Roman"/>
          <w:sz w:val="20"/>
          <w:szCs w:val="20"/>
        </w:rPr>
      </w:pPr>
      <w:r w:rsidRPr="00B41C50">
        <w:rPr>
          <w:rFonts w:ascii="Times New Roman" w:eastAsia="Calibri" w:hAnsi="Times New Roman" w:cs="Times New Roman"/>
          <w:sz w:val="20"/>
          <w:szCs w:val="20"/>
        </w:rPr>
        <w:t>Wybór Wykonawcy będzie odbywał się zgodnie z Regulaminem udzielania zamówień publicznych o wartości nieprzekraczającej równowartości kwoty 30.000 euro Zespołu Szkół im. Narodów Zjednoczonej Europy                                 w Polkowicach dla II progu wg ww. Regulaminu oraz zgodnie z rozeznaniem rynku zawartym w Wytycznych                    w zakresie kwalifikowalności wydatków w ramach Europejskiego Funduszu Rozwoju Regionalnego, Europejskiego Funduszu Społecznego oraz Funduszu Spójności na lata 2014-2020. Rozdział 6.5. sekcja 6.5.1. ww. Wytycznych.</w:t>
      </w:r>
    </w:p>
    <w:p w:rsidR="007A302A" w:rsidRPr="000A48F0" w:rsidRDefault="007A302A" w:rsidP="006148B1">
      <w:pPr>
        <w:spacing w:line="360" w:lineRule="auto"/>
        <w:rPr>
          <w:rFonts w:ascii="Times New Roman" w:hAnsi="Times New Roman" w:cs="Times New Roman"/>
          <w:sz w:val="20"/>
          <w:szCs w:val="20"/>
        </w:rPr>
      </w:pPr>
      <w:r w:rsidRPr="000A48F0">
        <w:rPr>
          <w:rFonts w:ascii="Times New Roman" w:hAnsi="Times New Roman" w:cs="Times New Roman"/>
          <w:sz w:val="20"/>
          <w:szCs w:val="20"/>
        </w:rPr>
        <w:t>1. Opis przedmiotu zamówienia:</w:t>
      </w:r>
    </w:p>
    <w:p w:rsidR="009B68ED" w:rsidRDefault="009B68ED" w:rsidP="00B41C50">
      <w:pPr>
        <w:autoSpaceDE w:val="0"/>
        <w:autoSpaceDN w:val="0"/>
        <w:adjustRightInd w:val="0"/>
        <w:spacing w:after="200" w:line="360" w:lineRule="auto"/>
        <w:contextualSpacing/>
        <w:jc w:val="both"/>
        <w:rPr>
          <w:rFonts w:ascii="Times New Roman" w:eastAsia="Calibri" w:hAnsi="Times New Roman" w:cs="Times New Roman"/>
          <w:sz w:val="20"/>
          <w:szCs w:val="20"/>
        </w:rPr>
      </w:pPr>
      <w:r w:rsidRPr="000A48F0">
        <w:rPr>
          <w:rFonts w:ascii="Times New Roman" w:eastAsia="Calibri" w:hAnsi="Times New Roman" w:cs="Times New Roman"/>
          <w:sz w:val="20"/>
          <w:szCs w:val="20"/>
        </w:rPr>
        <w:t xml:space="preserve">Przedmiotem zamówienia jest: </w:t>
      </w:r>
    </w:p>
    <w:p w:rsidR="00531356" w:rsidRDefault="00531356" w:rsidP="00531356">
      <w:pPr>
        <w:autoSpaceDE w:val="0"/>
        <w:autoSpaceDN w:val="0"/>
        <w:adjustRightInd w:val="0"/>
        <w:spacing w:line="360" w:lineRule="auto"/>
        <w:jc w:val="both"/>
        <w:rPr>
          <w:rFonts w:ascii="Times New Roman" w:hAnsi="Times New Roman" w:cs="Times New Roman"/>
          <w:b/>
          <w:sz w:val="20"/>
          <w:szCs w:val="20"/>
        </w:rPr>
      </w:pPr>
    </w:p>
    <w:p w:rsidR="00531356" w:rsidRDefault="00531356" w:rsidP="00531356">
      <w:pPr>
        <w:autoSpaceDE w:val="0"/>
        <w:autoSpaceDN w:val="0"/>
        <w:adjustRightInd w:val="0"/>
        <w:spacing w:line="360" w:lineRule="auto"/>
        <w:jc w:val="both"/>
        <w:rPr>
          <w:rFonts w:ascii="Times New Roman" w:hAnsi="Times New Roman" w:cs="Times New Roman"/>
          <w:b/>
          <w:sz w:val="20"/>
          <w:szCs w:val="20"/>
        </w:rPr>
      </w:pPr>
    </w:p>
    <w:p w:rsidR="00531356" w:rsidRDefault="00531356" w:rsidP="00531356">
      <w:pPr>
        <w:autoSpaceDE w:val="0"/>
        <w:autoSpaceDN w:val="0"/>
        <w:adjustRightInd w:val="0"/>
        <w:spacing w:line="360" w:lineRule="auto"/>
        <w:jc w:val="both"/>
        <w:rPr>
          <w:rFonts w:ascii="Times New Roman" w:hAnsi="Times New Roman" w:cs="Times New Roman"/>
          <w:b/>
          <w:sz w:val="20"/>
          <w:szCs w:val="20"/>
        </w:rPr>
      </w:pPr>
    </w:p>
    <w:p w:rsidR="00531356" w:rsidRDefault="00531356" w:rsidP="00531356">
      <w:pPr>
        <w:autoSpaceDE w:val="0"/>
        <w:autoSpaceDN w:val="0"/>
        <w:adjustRightInd w:val="0"/>
        <w:spacing w:line="360" w:lineRule="auto"/>
        <w:jc w:val="both"/>
        <w:rPr>
          <w:rFonts w:ascii="Times New Roman" w:hAnsi="Times New Roman" w:cs="Times New Roman"/>
          <w:b/>
          <w:sz w:val="20"/>
          <w:szCs w:val="20"/>
        </w:rPr>
      </w:pPr>
      <w:r w:rsidRPr="00A20135">
        <w:rPr>
          <w:rFonts w:ascii="Times New Roman" w:hAnsi="Times New Roman" w:cs="Times New Roman"/>
          <w:b/>
          <w:sz w:val="20"/>
          <w:szCs w:val="20"/>
        </w:rPr>
        <w:lastRenderedPageBreak/>
        <w:t>CZĘŚĆ 1:</w:t>
      </w:r>
    </w:p>
    <w:tbl>
      <w:tblPr>
        <w:tblW w:w="9082" w:type="dxa"/>
        <w:tblInd w:w="60" w:type="dxa"/>
        <w:tblCellMar>
          <w:left w:w="70" w:type="dxa"/>
          <w:right w:w="70" w:type="dxa"/>
        </w:tblCellMar>
        <w:tblLook w:val="04A0" w:firstRow="1" w:lastRow="0" w:firstColumn="1" w:lastColumn="0" w:noHBand="0" w:noVBand="1"/>
      </w:tblPr>
      <w:tblGrid>
        <w:gridCol w:w="577"/>
        <w:gridCol w:w="6946"/>
        <w:gridCol w:w="992"/>
        <w:gridCol w:w="567"/>
      </w:tblGrid>
      <w:tr w:rsidR="00531356" w:rsidRPr="00BF74FE" w:rsidTr="005660CD">
        <w:trPr>
          <w:trHeight w:val="420"/>
        </w:trPr>
        <w:tc>
          <w:tcPr>
            <w:tcW w:w="577" w:type="dxa"/>
            <w:tcBorders>
              <w:top w:val="single" w:sz="4" w:space="0" w:color="auto"/>
              <w:left w:val="single" w:sz="4" w:space="0" w:color="auto"/>
              <w:bottom w:val="nil"/>
              <w:right w:val="single" w:sz="4" w:space="0" w:color="auto"/>
            </w:tcBorders>
            <w:shd w:val="clear" w:color="auto" w:fill="BFBFBF" w:themeFill="background1" w:themeFillShade="BF"/>
            <w:noWrap/>
            <w:vAlign w:val="center"/>
            <w:hideMark/>
          </w:tcPr>
          <w:p w:rsidR="00531356" w:rsidRPr="00BF74FE" w:rsidRDefault="00531356" w:rsidP="005660CD">
            <w:pPr>
              <w:spacing w:after="0" w:line="240" w:lineRule="auto"/>
              <w:jc w:val="center"/>
              <w:rPr>
                <w:rFonts w:ascii="Times New Roman" w:eastAsia="Times New Roman" w:hAnsi="Times New Roman" w:cs="Times New Roman"/>
                <w:b/>
                <w:bCs/>
                <w:color w:val="000000"/>
                <w:sz w:val="18"/>
                <w:szCs w:val="18"/>
                <w:lang w:eastAsia="pl-PL"/>
              </w:rPr>
            </w:pPr>
            <w:r w:rsidRPr="00BF74FE">
              <w:rPr>
                <w:rFonts w:ascii="Times New Roman" w:eastAsia="Times New Roman" w:hAnsi="Times New Roman" w:cs="Times New Roman"/>
                <w:b/>
                <w:bCs/>
                <w:color w:val="000000"/>
                <w:sz w:val="18"/>
                <w:szCs w:val="18"/>
                <w:lang w:eastAsia="pl-PL"/>
              </w:rPr>
              <w:t>Lp.</w:t>
            </w:r>
          </w:p>
        </w:tc>
        <w:tc>
          <w:tcPr>
            <w:tcW w:w="694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31356" w:rsidRPr="00BF74FE" w:rsidRDefault="00531356" w:rsidP="005660CD">
            <w:pPr>
              <w:spacing w:after="0" w:line="240" w:lineRule="auto"/>
              <w:jc w:val="center"/>
              <w:rPr>
                <w:rFonts w:ascii="Times New Roman" w:eastAsia="Times New Roman" w:hAnsi="Times New Roman" w:cs="Times New Roman"/>
                <w:b/>
                <w:bCs/>
                <w:color w:val="000000"/>
                <w:sz w:val="18"/>
                <w:szCs w:val="18"/>
                <w:lang w:eastAsia="pl-PL"/>
              </w:rPr>
            </w:pPr>
            <w:r w:rsidRPr="00BF74FE">
              <w:rPr>
                <w:rFonts w:ascii="Times New Roman" w:eastAsia="Times New Roman" w:hAnsi="Times New Roman" w:cs="Times New Roman"/>
                <w:b/>
                <w:bCs/>
                <w:color w:val="000000"/>
                <w:sz w:val="18"/>
                <w:szCs w:val="18"/>
                <w:lang w:eastAsia="pl-PL"/>
              </w:rPr>
              <w:t>Parametry i cechy wybranego elementu wyposażenia</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31356" w:rsidRPr="00BF74FE" w:rsidRDefault="00531356" w:rsidP="005660CD">
            <w:pPr>
              <w:spacing w:after="0" w:line="240" w:lineRule="auto"/>
              <w:jc w:val="center"/>
              <w:rPr>
                <w:rFonts w:ascii="Times New Roman" w:eastAsia="Times New Roman" w:hAnsi="Times New Roman" w:cs="Times New Roman"/>
                <w:b/>
                <w:bCs/>
                <w:color w:val="000000"/>
                <w:sz w:val="18"/>
                <w:szCs w:val="18"/>
                <w:lang w:eastAsia="pl-PL"/>
              </w:rPr>
            </w:pPr>
            <w:r w:rsidRPr="00BF74FE">
              <w:rPr>
                <w:rFonts w:ascii="Times New Roman" w:eastAsia="Times New Roman" w:hAnsi="Times New Roman" w:cs="Times New Roman"/>
                <w:b/>
                <w:bCs/>
                <w:color w:val="000000"/>
                <w:sz w:val="18"/>
                <w:szCs w:val="18"/>
                <w:lang w:eastAsia="pl-PL"/>
              </w:rPr>
              <w:t>Jednostka</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31356" w:rsidRPr="00BF74FE" w:rsidRDefault="00531356" w:rsidP="005660CD">
            <w:pPr>
              <w:spacing w:after="0" w:line="240" w:lineRule="auto"/>
              <w:jc w:val="center"/>
              <w:rPr>
                <w:rFonts w:ascii="Times New Roman" w:eastAsia="Times New Roman" w:hAnsi="Times New Roman" w:cs="Times New Roman"/>
                <w:b/>
                <w:bCs/>
                <w:color w:val="000000"/>
                <w:sz w:val="18"/>
                <w:szCs w:val="18"/>
                <w:lang w:eastAsia="pl-PL"/>
              </w:rPr>
            </w:pPr>
            <w:r w:rsidRPr="00BF74FE">
              <w:rPr>
                <w:rFonts w:ascii="Times New Roman" w:eastAsia="Times New Roman" w:hAnsi="Times New Roman" w:cs="Times New Roman"/>
                <w:b/>
                <w:bCs/>
                <w:color w:val="000000"/>
                <w:sz w:val="18"/>
                <w:szCs w:val="18"/>
                <w:lang w:eastAsia="pl-PL"/>
              </w:rPr>
              <w:t>Ilość</w:t>
            </w:r>
          </w:p>
        </w:tc>
      </w:tr>
      <w:tr w:rsidR="00531356" w:rsidRPr="00BF74FE" w:rsidTr="005660CD">
        <w:trPr>
          <w:trHeight w:val="362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1</w:t>
            </w:r>
          </w:p>
        </w:tc>
        <w:tc>
          <w:tcPr>
            <w:tcW w:w="6946"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Mikroskop stereoskopowy podświetlany. Parametry i wyposażenie mikroskopu:</w:t>
            </w:r>
            <w:r w:rsidRPr="00BF74FE">
              <w:rPr>
                <w:rFonts w:ascii="Times New Roman" w:eastAsia="Times New Roman" w:hAnsi="Times New Roman" w:cs="Times New Roman"/>
                <w:color w:val="000000"/>
                <w:sz w:val="18"/>
                <w:szCs w:val="18"/>
                <w:lang w:eastAsia="pl-PL"/>
              </w:rPr>
              <w:br/>
              <w:t xml:space="preserve">okulary </w:t>
            </w:r>
            <w:proofErr w:type="spellStart"/>
            <w:r w:rsidRPr="00BF74FE">
              <w:rPr>
                <w:rFonts w:ascii="Times New Roman" w:eastAsia="Times New Roman" w:hAnsi="Times New Roman" w:cs="Times New Roman"/>
                <w:color w:val="000000"/>
                <w:sz w:val="18"/>
                <w:szCs w:val="18"/>
                <w:lang w:eastAsia="pl-PL"/>
              </w:rPr>
              <w:t>szerokopolowe</w:t>
            </w:r>
            <w:proofErr w:type="spellEnd"/>
            <w:r w:rsidRPr="00BF74FE">
              <w:rPr>
                <w:rFonts w:ascii="Times New Roman" w:eastAsia="Times New Roman" w:hAnsi="Times New Roman" w:cs="Times New Roman"/>
                <w:color w:val="000000"/>
                <w:sz w:val="18"/>
                <w:szCs w:val="18"/>
                <w:lang w:eastAsia="pl-PL"/>
              </w:rPr>
              <w:t xml:space="preserve"> WF10x/20 mm z muszlami ocznymi oraz regulac</w:t>
            </w:r>
            <w:r w:rsidR="00244440">
              <w:rPr>
                <w:rFonts w:ascii="Times New Roman" w:eastAsia="Times New Roman" w:hAnsi="Times New Roman" w:cs="Times New Roman"/>
                <w:color w:val="000000"/>
                <w:sz w:val="18"/>
                <w:szCs w:val="18"/>
                <w:lang w:eastAsia="pl-PL"/>
              </w:rPr>
              <w:t xml:space="preserve">ją dioptrii na jednym okularze; </w:t>
            </w:r>
            <w:r w:rsidRPr="00BF74FE">
              <w:rPr>
                <w:rFonts w:ascii="Times New Roman" w:eastAsia="Times New Roman" w:hAnsi="Times New Roman" w:cs="Times New Roman"/>
                <w:color w:val="000000"/>
                <w:sz w:val="18"/>
                <w:szCs w:val="18"/>
                <w:lang w:eastAsia="pl-PL"/>
              </w:rPr>
              <w:t>rozstaw okularów (in. odległości pomiędzy źrenicami obserwatora): 55-75 mm</w:t>
            </w:r>
            <w:r w:rsidRPr="00BF74FE">
              <w:rPr>
                <w:rFonts w:ascii="Times New Roman" w:eastAsia="Times New Roman" w:hAnsi="Times New Roman" w:cs="Times New Roman"/>
                <w:color w:val="000000"/>
                <w:sz w:val="18"/>
                <w:szCs w:val="18"/>
                <w:lang w:eastAsia="pl-PL"/>
              </w:rPr>
              <w:br/>
              <w:t>nachylenie okularów: 45°</w:t>
            </w:r>
            <w:r w:rsidRPr="00BF74FE">
              <w:rPr>
                <w:rFonts w:ascii="Times New Roman" w:eastAsia="Times New Roman" w:hAnsi="Times New Roman" w:cs="Times New Roman"/>
                <w:color w:val="000000"/>
                <w:sz w:val="18"/>
                <w:szCs w:val="18"/>
                <w:lang w:eastAsia="pl-PL"/>
              </w:rPr>
              <w:br/>
              <w:t>głowica binokularowa: obrotowa 360°</w:t>
            </w:r>
            <w:r w:rsidRPr="00BF74FE">
              <w:rPr>
                <w:rFonts w:ascii="Times New Roman" w:eastAsia="Times New Roman" w:hAnsi="Times New Roman" w:cs="Times New Roman"/>
                <w:color w:val="000000"/>
                <w:sz w:val="18"/>
                <w:szCs w:val="18"/>
                <w:lang w:eastAsia="pl-PL"/>
              </w:rPr>
              <w:br/>
              <w:t>obiektywy:  0,7x…4,5x zoom</w:t>
            </w:r>
            <w:r w:rsidRPr="00BF74FE">
              <w:rPr>
                <w:rFonts w:ascii="Times New Roman" w:eastAsia="Times New Roman" w:hAnsi="Times New Roman" w:cs="Times New Roman"/>
                <w:color w:val="000000"/>
                <w:sz w:val="18"/>
                <w:szCs w:val="18"/>
                <w:lang w:eastAsia="pl-PL"/>
              </w:rPr>
              <w:br/>
              <w:t>powiększenie: 7x…45x</w:t>
            </w:r>
            <w:r w:rsidRPr="00BF74FE">
              <w:rPr>
                <w:rFonts w:ascii="Times New Roman" w:eastAsia="Times New Roman" w:hAnsi="Times New Roman" w:cs="Times New Roman"/>
                <w:color w:val="000000"/>
                <w:sz w:val="18"/>
                <w:szCs w:val="18"/>
                <w:lang w:eastAsia="pl-PL"/>
              </w:rPr>
              <w:br/>
              <w:t>pole widzenia:  od 28,5 mm do 4,5 mm</w:t>
            </w:r>
            <w:r w:rsidRPr="00BF74FE">
              <w:rPr>
                <w:rFonts w:ascii="Times New Roman" w:eastAsia="Times New Roman" w:hAnsi="Times New Roman" w:cs="Times New Roman"/>
                <w:color w:val="000000"/>
                <w:sz w:val="18"/>
                <w:szCs w:val="18"/>
                <w:lang w:eastAsia="pl-PL"/>
              </w:rPr>
              <w:br/>
              <w:t>odległość robocza: 100 mm</w:t>
            </w:r>
            <w:r w:rsidRPr="00BF74FE">
              <w:rPr>
                <w:rFonts w:ascii="Times New Roman" w:eastAsia="Times New Roman" w:hAnsi="Times New Roman" w:cs="Times New Roman"/>
                <w:color w:val="000000"/>
                <w:sz w:val="18"/>
                <w:szCs w:val="18"/>
                <w:lang w:eastAsia="pl-PL"/>
              </w:rPr>
              <w:br/>
              <w:t>podświetlenia LED (3W) dolne i górne (przechodzące i odbite)</w:t>
            </w:r>
            <w:r w:rsidRPr="00BF74FE">
              <w:rPr>
                <w:rFonts w:ascii="Times New Roman" w:eastAsia="Times New Roman" w:hAnsi="Times New Roman" w:cs="Times New Roman"/>
                <w:color w:val="000000"/>
                <w:sz w:val="18"/>
                <w:szCs w:val="18"/>
                <w:lang w:eastAsia="pl-PL"/>
              </w:rPr>
              <w:br/>
              <w:t>niezależna regulacja intensywności podświetlenia</w:t>
            </w:r>
            <w:r w:rsidRPr="00BF74FE">
              <w:rPr>
                <w:rFonts w:ascii="Times New Roman" w:eastAsia="Times New Roman" w:hAnsi="Times New Roman" w:cs="Times New Roman"/>
                <w:color w:val="000000"/>
                <w:sz w:val="18"/>
                <w:szCs w:val="18"/>
                <w:lang w:eastAsia="pl-PL"/>
              </w:rPr>
              <w:br/>
              <w:t>ergonomiczny uchwyt-rączka do łatwego przenoszenia</w:t>
            </w:r>
            <w:r w:rsidRPr="00BF74FE">
              <w:rPr>
                <w:rFonts w:ascii="Times New Roman" w:eastAsia="Times New Roman" w:hAnsi="Times New Roman" w:cs="Times New Roman"/>
                <w:color w:val="000000"/>
                <w:sz w:val="18"/>
                <w:szCs w:val="18"/>
                <w:lang w:eastAsia="pl-PL"/>
              </w:rPr>
              <w:br/>
              <w:t>dostarczany z zabezpieczonymi przeciwgrzybicznie częściami optycznym</w:t>
            </w:r>
            <w:r w:rsidR="00244440">
              <w:rPr>
                <w:rFonts w:ascii="Times New Roman" w:eastAsia="Times New Roman" w:hAnsi="Times New Roman" w:cs="Times New Roman"/>
                <w:color w:val="000000"/>
                <w:sz w:val="18"/>
                <w:szCs w:val="18"/>
                <w:lang w:eastAsia="pl-PL"/>
              </w:rPr>
              <w:t>i</w:t>
            </w:r>
            <w:r w:rsidR="00244440">
              <w:rPr>
                <w:rFonts w:ascii="Times New Roman" w:eastAsia="Times New Roman" w:hAnsi="Times New Roman" w:cs="Times New Roman"/>
                <w:color w:val="000000"/>
                <w:sz w:val="18"/>
                <w:szCs w:val="18"/>
                <w:lang w:eastAsia="pl-PL"/>
              </w:rPr>
              <w:br/>
              <w:t xml:space="preserve">Podstawa-stolik wyposażona w: </w:t>
            </w:r>
            <w:r w:rsidRPr="00BF74FE">
              <w:rPr>
                <w:rFonts w:ascii="Times New Roman" w:eastAsia="Times New Roman" w:hAnsi="Times New Roman" w:cs="Times New Roman"/>
                <w:color w:val="000000"/>
                <w:sz w:val="18"/>
                <w:szCs w:val="18"/>
                <w:lang w:eastAsia="pl-PL"/>
              </w:rPr>
              <w:t>sprężynujące łapki do przy</w:t>
            </w:r>
            <w:r w:rsidR="00244440">
              <w:rPr>
                <w:rFonts w:ascii="Times New Roman" w:eastAsia="Times New Roman" w:hAnsi="Times New Roman" w:cs="Times New Roman"/>
                <w:color w:val="000000"/>
                <w:sz w:val="18"/>
                <w:szCs w:val="18"/>
                <w:lang w:eastAsia="pl-PL"/>
              </w:rPr>
              <w:t xml:space="preserve">trzymywania/mocowania preparat, </w:t>
            </w:r>
            <w:r w:rsidRPr="00BF74FE">
              <w:rPr>
                <w:rFonts w:ascii="Times New Roman" w:eastAsia="Times New Roman" w:hAnsi="Times New Roman" w:cs="Times New Roman"/>
                <w:color w:val="000000"/>
                <w:sz w:val="18"/>
                <w:szCs w:val="18"/>
                <w:lang w:eastAsia="pl-PL"/>
              </w:rPr>
              <w:t>dwustronną odwraca</w:t>
            </w:r>
            <w:r w:rsidR="00244440">
              <w:rPr>
                <w:rFonts w:ascii="Times New Roman" w:eastAsia="Times New Roman" w:hAnsi="Times New Roman" w:cs="Times New Roman"/>
                <w:color w:val="000000"/>
                <w:sz w:val="18"/>
                <w:szCs w:val="18"/>
                <w:lang w:eastAsia="pl-PL"/>
              </w:rPr>
              <w:t xml:space="preserve">ną czarno-białą płytkę </w:t>
            </w:r>
            <w:r w:rsidRPr="00BF74FE">
              <w:rPr>
                <w:rFonts w:ascii="Times New Roman" w:eastAsia="Times New Roman" w:hAnsi="Times New Roman" w:cs="Times New Roman"/>
                <w:color w:val="000000"/>
                <w:sz w:val="18"/>
                <w:szCs w:val="18"/>
                <w:lang w:eastAsia="pl-PL"/>
              </w:rPr>
              <w:t>transparentną płytkę (do podświetlenia dolnego, przechodzącego)</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szt.</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1</w:t>
            </w:r>
          </w:p>
        </w:tc>
      </w:tr>
      <w:tr w:rsidR="00531356" w:rsidRPr="00BF74FE" w:rsidTr="005660CD">
        <w:trPr>
          <w:trHeight w:val="907"/>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2</w:t>
            </w:r>
          </w:p>
        </w:tc>
        <w:tc>
          <w:tcPr>
            <w:tcW w:w="6946"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Taca do preparowania okazów stalowa - taca do preparowania okazów wykonana ze stali nierdzewnej z dnem (32 x 22 cm) pokrytym białym woskiem. Służy m.in. do mocowania okazów, rozpinania i przypinania kolejno odkrywanych warstw oraz nacinania i przecinania badanych okazów. Wymiary: 32 x 22 x 4 (H) cm</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szt.</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12</w:t>
            </w:r>
          </w:p>
        </w:tc>
      </w:tr>
      <w:tr w:rsidR="00531356" w:rsidRPr="00BF74FE" w:rsidTr="005660CD">
        <w:trPr>
          <w:trHeight w:val="424"/>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3</w:t>
            </w:r>
          </w:p>
        </w:tc>
        <w:tc>
          <w:tcPr>
            <w:tcW w:w="6946"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Palnik alkoholowy (120 ml) z knotem  - palnik alkoholowy 120 ml, szklany, z knotem i kołpakiem</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szt.</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10</w:t>
            </w:r>
          </w:p>
        </w:tc>
      </w:tr>
      <w:tr w:rsidR="00531356" w:rsidRPr="00BF74FE" w:rsidTr="005660CD">
        <w:trPr>
          <w:trHeight w:val="41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4</w:t>
            </w:r>
          </w:p>
        </w:tc>
        <w:tc>
          <w:tcPr>
            <w:tcW w:w="6946"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Stojak nad palnik spirytusowy ze stali nierdzewnej, z siatką do stawiania naczyń laboratoryjnych i krążkiem ceramicznym pośrodku siatki w postaci spieku. Wysokość 11 cm.</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szt.</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10</w:t>
            </w:r>
          </w:p>
        </w:tc>
      </w:tr>
      <w:tr w:rsidR="00531356" w:rsidRPr="00BF74FE" w:rsidTr="005660CD">
        <w:trPr>
          <w:trHeight w:val="211"/>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5</w:t>
            </w:r>
          </w:p>
        </w:tc>
        <w:tc>
          <w:tcPr>
            <w:tcW w:w="6946"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 xml:space="preserve">Probówki szklane - Ze szkła </w:t>
            </w:r>
            <w:proofErr w:type="spellStart"/>
            <w:r w:rsidRPr="00BF74FE">
              <w:rPr>
                <w:rFonts w:ascii="Times New Roman" w:eastAsia="Times New Roman" w:hAnsi="Times New Roman" w:cs="Times New Roman"/>
                <w:color w:val="000000"/>
                <w:sz w:val="18"/>
                <w:szCs w:val="18"/>
                <w:lang w:eastAsia="pl-PL"/>
              </w:rPr>
              <w:t>borokrzemianowego</w:t>
            </w:r>
            <w:proofErr w:type="spellEnd"/>
            <w:r w:rsidRPr="00BF74FE">
              <w:rPr>
                <w:rFonts w:ascii="Times New Roman" w:eastAsia="Times New Roman" w:hAnsi="Times New Roman" w:cs="Times New Roman"/>
                <w:color w:val="000000"/>
                <w:sz w:val="18"/>
                <w:szCs w:val="18"/>
                <w:lang w:eastAsia="pl-PL"/>
              </w:rPr>
              <w:t>. 16 x 150 mm, 20 szt.</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zestaw</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1</w:t>
            </w:r>
          </w:p>
        </w:tc>
      </w:tr>
      <w:tr w:rsidR="00531356" w:rsidRPr="00BF74FE" w:rsidTr="005660CD">
        <w:trPr>
          <w:trHeight w:val="413"/>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6</w:t>
            </w:r>
          </w:p>
        </w:tc>
        <w:tc>
          <w:tcPr>
            <w:tcW w:w="6946"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Stojak do probówek, na 6 probówek + 6 kołeczków do osuszania probówek, plastikowy: średnica otworu 25 mm.</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szt.</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10</w:t>
            </w:r>
          </w:p>
        </w:tc>
      </w:tr>
      <w:tr w:rsidR="00531356" w:rsidRPr="00BF74FE" w:rsidTr="005660CD">
        <w:trPr>
          <w:trHeight w:val="277"/>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7</w:t>
            </w:r>
          </w:p>
        </w:tc>
        <w:tc>
          <w:tcPr>
            <w:tcW w:w="6946"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Moździerz porcelanowy z tłuczkiem i wylewem 150 ml</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szt.</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10</w:t>
            </w:r>
          </w:p>
        </w:tc>
      </w:tr>
      <w:tr w:rsidR="00531356" w:rsidRPr="00BF74FE" w:rsidTr="005660CD">
        <w:trPr>
          <w:trHeight w:val="267"/>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8</w:t>
            </w:r>
          </w:p>
        </w:tc>
        <w:tc>
          <w:tcPr>
            <w:tcW w:w="6946"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 xml:space="preserve">Komplet 4 zlewek szklanych </w:t>
            </w:r>
            <w:proofErr w:type="spellStart"/>
            <w:r w:rsidRPr="00BF74FE">
              <w:rPr>
                <w:rFonts w:ascii="Times New Roman" w:eastAsia="Times New Roman" w:hAnsi="Times New Roman" w:cs="Times New Roman"/>
                <w:color w:val="000000"/>
                <w:sz w:val="18"/>
                <w:szCs w:val="18"/>
                <w:lang w:eastAsia="pl-PL"/>
              </w:rPr>
              <w:t>borokrzemianowych</w:t>
            </w:r>
            <w:proofErr w:type="spellEnd"/>
            <w:r w:rsidRPr="00BF74FE">
              <w:rPr>
                <w:rFonts w:ascii="Times New Roman" w:eastAsia="Times New Roman" w:hAnsi="Times New Roman" w:cs="Times New Roman"/>
                <w:color w:val="000000"/>
                <w:sz w:val="18"/>
                <w:szCs w:val="18"/>
                <w:lang w:eastAsia="pl-PL"/>
              </w:rPr>
              <w:t xml:space="preserve"> (odpornych!) o pojemności 250 ml każda.</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zestaw</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1</w:t>
            </w:r>
          </w:p>
        </w:tc>
      </w:tr>
      <w:tr w:rsidR="00531356" w:rsidRPr="00BF74FE" w:rsidTr="005660CD">
        <w:trPr>
          <w:trHeight w:val="259"/>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9</w:t>
            </w:r>
          </w:p>
        </w:tc>
        <w:tc>
          <w:tcPr>
            <w:tcW w:w="6946"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Łapa do probówek drewniana</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szt.</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5</w:t>
            </w:r>
          </w:p>
        </w:tc>
      </w:tr>
      <w:tr w:rsidR="00531356" w:rsidRPr="00BF74FE" w:rsidTr="005660CD">
        <w:trPr>
          <w:trHeight w:val="277"/>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10</w:t>
            </w:r>
          </w:p>
        </w:tc>
        <w:tc>
          <w:tcPr>
            <w:tcW w:w="6946"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Szczypce laboratoryjne uniwersalne</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szt.</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5</w:t>
            </w:r>
          </w:p>
        </w:tc>
      </w:tr>
      <w:tr w:rsidR="00531356" w:rsidRPr="00BF74FE" w:rsidTr="005660CD">
        <w:trPr>
          <w:trHeight w:val="1982"/>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1</w:t>
            </w:r>
            <w:r>
              <w:rPr>
                <w:rFonts w:ascii="Times New Roman" w:eastAsia="Times New Roman" w:hAnsi="Times New Roman" w:cs="Times New Roman"/>
                <w:color w:val="000000"/>
                <w:sz w:val="18"/>
                <w:szCs w:val="18"/>
                <w:lang w:eastAsia="pl-PL"/>
              </w:rPr>
              <w:t>1</w:t>
            </w:r>
          </w:p>
        </w:tc>
        <w:tc>
          <w:tcPr>
            <w:tcW w:w="6946" w:type="dxa"/>
            <w:tcBorders>
              <w:top w:val="nil"/>
              <w:left w:val="nil"/>
              <w:bottom w:val="single" w:sz="4" w:space="0" w:color="auto"/>
              <w:right w:val="single" w:sz="4" w:space="0" w:color="auto"/>
            </w:tcBorders>
            <w:shd w:val="clear" w:color="auto" w:fill="auto"/>
            <w:vAlign w:val="center"/>
            <w:hideMark/>
          </w:tcPr>
          <w:p w:rsidR="003D4995"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 xml:space="preserve">Pasożyty zwierzęce preparaty mikroskopowe: </w:t>
            </w:r>
          </w:p>
          <w:p w:rsidR="00531356" w:rsidRPr="00BF74FE"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 xml:space="preserve">1. Tasiemiec - człon, </w:t>
            </w:r>
            <w:proofErr w:type="spellStart"/>
            <w:r w:rsidRPr="00BF74FE">
              <w:rPr>
                <w:rFonts w:ascii="Times New Roman" w:eastAsia="Times New Roman" w:hAnsi="Times New Roman" w:cs="Times New Roman"/>
                <w:color w:val="000000"/>
                <w:sz w:val="18"/>
                <w:szCs w:val="18"/>
                <w:lang w:eastAsia="pl-PL"/>
              </w:rPr>
              <w:t>p.pp</w:t>
            </w:r>
            <w:proofErr w:type="spellEnd"/>
            <w:r w:rsidRPr="00BF74FE">
              <w:rPr>
                <w:rFonts w:ascii="Times New Roman" w:eastAsia="Times New Roman" w:hAnsi="Times New Roman" w:cs="Times New Roman"/>
                <w:color w:val="000000"/>
                <w:sz w:val="18"/>
                <w:szCs w:val="18"/>
                <w:lang w:eastAsia="pl-PL"/>
              </w:rPr>
              <w:t>.</w:t>
            </w:r>
            <w:r w:rsidRPr="00BF74FE">
              <w:rPr>
                <w:rFonts w:ascii="Times New Roman" w:eastAsia="Times New Roman" w:hAnsi="Times New Roman" w:cs="Times New Roman"/>
                <w:color w:val="000000"/>
                <w:sz w:val="18"/>
                <w:szCs w:val="18"/>
                <w:lang w:eastAsia="pl-PL"/>
              </w:rPr>
              <w:br/>
              <w:t xml:space="preserve">2. Tasiemiec - jaja, </w:t>
            </w:r>
            <w:proofErr w:type="spellStart"/>
            <w:r w:rsidRPr="00BF74FE">
              <w:rPr>
                <w:rFonts w:ascii="Times New Roman" w:eastAsia="Times New Roman" w:hAnsi="Times New Roman" w:cs="Times New Roman"/>
                <w:color w:val="000000"/>
                <w:sz w:val="18"/>
                <w:szCs w:val="18"/>
                <w:lang w:eastAsia="pl-PL"/>
              </w:rPr>
              <w:t>p.pd</w:t>
            </w:r>
            <w:proofErr w:type="spellEnd"/>
            <w:r w:rsidRPr="00BF74FE">
              <w:rPr>
                <w:rFonts w:ascii="Times New Roman" w:eastAsia="Times New Roman" w:hAnsi="Times New Roman" w:cs="Times New Roman"/>
                <w:color w:val="000000"/>
                <w:sz w:val="18"/>
                <w:szCs w:val="18"/>
                <w:lang w:eastAsia="pl-PL"/>
              </w:rPr>
              <w:t>.</w:t>
            </w:r>
            <w:r w:rsidRPr="00BF74FE">
              <w:rPr>
                <w:rFonts w:ascii="Times New Roman" w:eastAsia="Times New Roman" w:hAnsi="Times New Roman" w:cs="Times New Roman"/>
                <w:color w:val="000000"/>
                <w:sz w:val="18"/>
                <w:szCs w:val="18"/>
                <w:lang w:eastAsia="pl-PL"/>
              </w:rPr>
              <w:br/>
              <w:t>3. Włosień kręty - larwy w mięśniach</w:t>
            </w:r>
            <w:r w:rsidRPr="00BF74FE">
              <w:rPr>
                <w:rFonts w:ascii="Times New Roman" w:eastAsia="Times New Roman" w:hAnsi="Times New Roman" w:cs="Times New Roman"/>
                <w:color w:val="000000"/>
                <w:sz w:val="18"/>
                <w:szCs w:val="18"/>
                <w:lang w:eastAsia="pl-PL"/>
              </w:rPr>
              <w:br/>
              <w:t>4. Świdrowce w rozmazie krwi</w:t>
            </w:r>
            <w:r w:rsidRPr="00BF74FE">
              <w:rPr>
                <w:rFonts w:ascii="Times New Roman" w:eastAsia="Times New Roman" w:hAnsi="Times New Roman" w:cs="Times New Roman"/>
                <w:color w:val="000000"/>
                <w:sz w:val="18"/>
                <w:szCs w:val="18"/>
                <w:lang w:eastAsia="pl-PL"/>
              </w:rPr>
              <w:br/>
              <w:t>5. Zarodziec malarii w rozmazie krwi</w:t>
            </w:r>
            <w:r w:rsidRPr="00BF74FE">
              <w:rPr>
                <w:rFonts w:ascii="Times New Roman" w:eastAsia="Times New Roman" w:hAnsi="Times New Roman" w:cs="Times New Roman"/>
                <w:color w:val="000000"/>
                <w:sz w:val="18"/>
                <w:szCs w:val="18"/>
                <w:lang w:eastAsia="pl-PL"/>
              </w:rPr>
              <w:br/>
              <w:t xml:space="preserve">6. Pierwotniaki (z rodzaju </w:t>
            </w:r>
            <w:proofErr w:type="spellStart"/>
            <w:r w:rsidRPr="00BF74FE">
              <w:rPr>
                <w:rFonts w:ascii="Times New Roman" w:eastAsia="Times New Roman" w:hAnsi="Times New Roman" w:cs="Times New Roman"/>
                <w:color w:val="000000"/>
                <w:sz w:val="18"/>
                <w:szCs w:val="18"/>
                <w:lang w:eastAsia="pl-PL"/>
              </w:rPr>
              <w:t>Coccidium</w:t>
            </w:r>
            <w:proofErr w:type="spellEnd"/>
            <w:r w:rsidRPr="00BF74FE">
              <w:rPr>
                <w:rFonts w:ascii="Times New Roman" w:eastAsia="Times New Roman" w:hAnsi="Times New Roman" w:cs="Times New Roman"/>
                <w:color w:val="000000"/>
                <w:sz w:val="18"/>
                <w:szCs w:val="18"/>
                <w:lang w:eastAsia="pl-PL"/>
              </w:rPr>
              <w:t xml:space="preserve">) kokcydiozy w wątrobie królika, </w:t>
            </w:r>
            <w:proofErr w:type="spellStart"/>
            <w:r w:rsidRPr="00BF74FE">
              <w:rPr>
                <w:rFonts w:ascii="Times New Roman" w:eastAsia="Times New Roman" w:hAnsi="Times New Roman" w:cs="Times New Roman"/>
                <w:color w:val="000000"/>
                <w:sz w:val="18"/>
                <w:szCs w:val="18"/>
                <w:lang w:eastAsia="pl-PL"/>
              </w:rPr>
              <w:t>p.pp</w:t>
            </w:r>
            <w:proofErr w:type="spellEnd"/>
            <w:r w:rsidRPr="00BF74FE">
              <w:rPr>
                <w:rFonts w:ascii="Times New Roman" w:eastAsia="Times New Roman" w:hAnsi="Times New Roman" w:cs="Times New Roman"/>
                <w:color w:val="000000"/>
                <w:sz w:val="18"/>
                <w:szCs w:val="18"/>
                <w:lang w:eastAsia="pl-PL"/>
              </w:rPr>
              <w:t>.</w:t>
            </w:r>
            <w:r w:rsidRPr="00BF74FE">
              <w:rPr>
                <w:rFonts w:ascii="Times New Roman" w:eastAsia="Times New Roman" w:hAnsi="Times New Roman" w:cs="Times New Roman"/>
                <w:color w:val="000000"/>
                <w:sz w:val="18"/>
                <w:szCs w:val="18"/>
                <w:lang w:eastAsia="pl-PL"/>
              </w:rPr>
              <w:br/>
              <w:t>7. Motylica wątrobowa (</w:t>
            </w:r>
            <w:proofErr w:type="spellStart"/>
            <w:r w:rsidRPr="00BF74FE">
              <w:rPr>
                <w:rFonts w:ascii="Times New Roman" w:eastAsia="Times New Roman" w:hAnsi="Times New Roman" w:cs="Times New Roman"/>
                <w:color w:val="000000"/>
                <w:sz w:val="18"/>
                <w:szCs w:val="18"/>
                <w:lang w:eastAsia="pl-PL"/>
              </w:rPr>
              <w:t>Fasciola</w:t>
            </w:r>
            <w:proofErr w:type="spellEnd"/>
            <w:r w:rsidRPr="00BF74FE">
              <w:rPr>
                <w:rFonts w:ascii="Times New Roman" w:eastAsia="Times New Roman" w:hAnsi="Times New Roman" w:cs="Times New Roman"/>
                <w:color w:val="000000"/>
                <w:sz w:val="18"/>
                <w:szCs w:val="18"/>
                <w:lang w:eastAsia="pl-PL"/>
              </w:rPr>
              <w:t xml:space="preserve">), </w:t>
            </w:r>
            <w:proofErr w:type="spellStart"/>
            <w:r w:rsidRPr="00BF74FE">
              <w:rPr>
                <w:rFonts w:ascii="Times New Roman" w:eastAsia="Times New Roman" w:hAnsi="Times New Roman" w:cs="Times New Roman"/>
                <w:color w:val="000000"/>
                <w:sz w:val="18"/>
                <w:szCs w:val="18"/>
                <w:lang w:eastAsia="pl-PL"/>
              </w:rPr>
              <w:t>p.pp</w:t>
            </w:r>
            <w:proofErr w:type="spellEnd"/>
            <w:r w:rsidRPr="00BF74FE">
              <w:rPr>
                <w:rFonts w:ascii="Times New Roman" w:eastAsia="Times New Roman" w:hAnsi="Times New Roman" w:cs="Times New Roman"/>
                <w:color w:val="000000"/>
                <w:sz w:val="18"/>
                <w:szCs w:val="18"/>
                <w:lang w:eastAsia="pl-PL"/>
              </w:rPr>
              <w:t>.</w:t>
            </w:r>
            <w:r w:rsidRPr="00BF74FE">
              <w:rPr>
                <w:rFonts w:ascii="Times New Roman" w:eastAsia="Times New Roman" w:hAnsi="Times New Roman" w:cs="Times New Roman"/>
                <w:color w:val="000000"/>
                <w:sz w:val="18"/>
                <w:szCs w:val="18"/>
                <w:lang w:eastAsia="pl-PL"/>
              </w:rPr>
              <w:br/>
              <w:t xml:space="preserve">8. Przywry - </w:t>
            </w:r>
            <w:proofErr w:type="spellStart"/>
            <w:r w:rsidRPr="00BF74FE">
              <w:rPr>
                <w:rFonts w:ascii="Times New Roman" w:eastAsia="Times New Roman" w:hAnsi="Times New Roman" w:cs="Times New Roman"/>
                <w:color w:val="000000"/>
                <w:sz w:val="18"/>
                <w:szCs w:val="18"/>
                <w:lang w:eastAsia="pl-PL"/>
              </w:rPr>
              <w:t>p.pp</w:t>
            </w:r>
            <w:proofErr w:type="spellEnd"/>
            <w:r w:rsidRPr="00BF74FE">
              <w:rPr>
                <w:rFonts w:ascii="Times New Roman" w:eastAsia="Times New Roman" w:hAnsi="Times New Roman" w:cs="Times New Roman"/>
                <w:color w:val="000000"/>
                <w:sz w:val="18"/>
                <w:szCs w:val="18"/>
                <w:lang w:eastAsia="pl-PL"/>
              </w:rPr>
              <w:t>. osobników męskiego i żeńskiego samca i samicy)</w:t>
            </w:r>
            <w:r w:rsidRPr="00BF74FE">
              <w:rPr>
                <w:rFonts w:ascii="Times New Roman" w:eastAsia="Times New Roman" w:hAnsi="Times New Roman" w:cs="Times New Roman"/>
                <w:color w:val="000000"/>
                <w:sz w:val="18"/>
                <w:szCs w:val="18"/>
                <w:lang w:eastAsia="pl-PL"/>
              </w:rPr>
              <w:br/>
              <w:t xml:space="preserve">9. Cysta torbielowa bąblowca (stadium tasiemca), </w:t>
            </w:r>
            <w:proofErr w:type="spellStart"/>
            <w:r w:rsidRPr="00BF74FE">
              <w:rPr>
                <w:rFonts w:ascii="Times New Roman" w:eastAsia="Times New Roman" w:hAnsi="Times New Roman" w:cs="Times New Roman"/>
                <w:color w:val="000000"/>
                <w:sz w:val="18"/>
                <w:szCs w:val="18"/>
                <w:lang w:eastAsia="pl-PL"/>
              </w:rPr>
              <w:t>p.pp</w:t>
            </w:r>
            <w:proofErr w:type="spellEnd"/>
            <w:r w:rsidRPr="00BF74FE">
              <w:rPr>
                <w:rFonts w:ascii="Times New Roman" w:eastAsia="Times New Roman" w:hAnsi="Times New Roman" w:cs="Times New Roman"/>
                <w:color w:val="000000"/>
                <w:sz w:val="18"/>
                <w:szCs w:val="18"/>
                <w:lang w:eastAsia="pl-PL"/>
              </w:rPr>
              <w:t>.</w:t>
            </w:r>
            <w:r w:rsidRPr="00BF74FE">
              <w:rPr>
                <w:rFonts w:ascii="Times New Roman" w:eastAsia="Times New Roman" w:hAnsi="Times New Roman" w:cs="Times New Roman"/>
                <w:color w:val="000000"/>
                <w:sz w:val="18"/>
                <w:szCs w:val="18"/>
                <w:lang w:eastAsia="pl-PL"/>
              </w:rPr>
              <w:br/>
              <w:t xml:space="preserve">10. Glista (pasożytuje na ludziach i świniach), </w:t>
            </w:r>
            <w:proofErr w:type="spellStart"/>
            <w:r w:rsidRPr="00BF74FE">
              <w:rPr>
                <w:rFonts w:ascii="Times New Roman" w:eastAsia="Times New Roman" w:hAnsi="Times New Roman" w:cs="Times New Roman"/>
                <w:color w:val="000000"/>
                <w:sz w:val="18"/>
                <w:szCs w:val="18"/>
                <w:lang w:eastAsia="pl-PL"/>
              </w:rPr>
              <w:t>p.pp</w:t>
            </w:r>
            <w:proofErr w:type="spellEnd"/>
            <w:r w:rsidRPr="00BF74FE">
              <w:rPr>
                <w:rFonts w:ascii="Times New Roman" w:eastAsia="Times New Roman" w:hAnsi="Times New Roman" w:cs="Times New Roman"/>
                <w:color w:val="000000"/>
                <w:sz w:val="18"/>
                <w:szCs w:val="18"/>
                <w:lang w:eastAsia="pl-PL"/>
              </w:rPr>
              <w:t>.</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zestaw</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4</w:t>
            </w:r>
          </w:p>
        </w:tc>
      </w:tr>
      <w:tr w:rsidR="00531356" w:rsidRPr="00BF74FE" w:rsidTr="005660CD">
        <w:trPr>
          <w:trHeight w:val="3727"/>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lastRenderedPageBreak/>
              <w:t>1</w:t>
            </w:r>
            <w:r>
              <w:rPr>
                <w:rFonts w:ascii="Times New Roman" w:eastAsia="Times New Roman" w:hAnsi="Times New Roman" w:cs="Times New Roman"/>
                <w:color w:val="000000"/>
                <w:sz w:val="18"/>
                <w:szCs w:val="18"/>
                <w:lang w:eastAsia="pl-PL"/>
              </w:rPr>
              <w:t>2</w:t>
            </w:r>
          </w:p>
        </w:tc>
        <w:tc>
          <w:tcPr>
            <w:tcW w:w="6946" w:type="dxa"/>
            <w:tcBorders>
              <w:top w:val="nil"/>
              <w:left w:val="nil"/>
              <w:bottom w:val="single" w:sz="4" w:space="0" w:color="auto"/>
              <w:right w:val="single" w:sz="4" w:space="0" w:color="auto"/>
            </w:tcBorders>
            <w:shd w:val="clear" w:color="auto" w:fill="auto"/>
            <w:vAlign w:val="center"/>
            <w:hideMark/>
          </w:tcPr>
          <w:p w:rsidR="003D4995"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 xml:space="preserve">Bezkręgowe organizmy – preparaty mikroskopowe: </w:t>
            </w:r>
          </w:p>
          <w:p w:rsidR="00531356" w:rsidRPr="00BF74FE"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1. Organizm jednokomórkowy</w:t>
            </w:r>
            <w:r w:rsidRPr="00BF74FE">
              <w:rPr>
                <w:rFonts w:ascii="Times New Roman" w:eastAsia="Times New Roman" w:hAnsi="Times New Roman" w:cs="Times New Roman"/>
                <w:color w:val="000000"/>
                <w:sz w:val="18"/>
                <w:szCs w:val="18"/>
                <w:lang w:eastAsia="pl-PL"/>
              </w:rPr>
              <w:br/>
              <w:t>2. Pantofelek</w:t>
            </w:r>
            <w:r w:rsidRPr="00BF74FE">
              <w:rPr>
                <w:rFonts w:ascii="Times New Roman" w:eastAsia="Times New Roman" w:hAnsi="Times New Roman" w:cs="Times New Roman"/>
                <w:color w:val="000000"/>
                <w:sz w:val="18"/>
                <w:szCs w:val="18"/>
                <w:lang w:eastAsia="pl-PL"/>
              </w:rPr>
              <w:br/>
              <w:t>3. Stułbia (Hydra)</w:t>
            </w:r>
            <w:r w:rsidRPr="00BF74FE">
              <w:rPr>
                <w:rFonts w:ascii="Times New Roman" w:eastAsia="Times New Roman" w:hAnsi="Times New Roman" w:cs="Times New Roman"/>
                <w:color w:val="000000"/>
                <w:sz w:val="18"/>
                <w:szCs w:val="18"/>
                <w:lang w:eastAsia="pl-PL"/>
              </w:rPr>
              <w:br/>
              <w:t xml:space="preserve">4. Stułbia, gameta męska </w:t>
            </w:r>
            <w:r w:rsidRPr="00BF74FE">
              <w:rPr>
                <w:rFonts w:ascii="Times New Roman" w:eastAsia="Times New Roman" w:hAnsi="Times New Roman" w:cs="Times New Roman"/>
                <w:color w:val="000000"/>
                <w:sz w:val="18"/>
                <w:szCs w:val="18"/>
                <w:lang w:eastAsia="pl-PL"/>
              </w:rPr>
              <w:br/>
              <w:t xml:space="preserve">5. Stułbia, gameta żeńska </w:t>
            </w:r>
            <w:r w:rsidRPr="00BF74FE">
              <w:rPr>
                <w:rFonts w:ascii="Times New Roman" w:eastAsia="Times New Roman" w:hAnsi="Times New Roman" w:cs="Times New Roman"/>
                <w:color w:val="000000"/>
                <w:sz w:val="18"/>
                <w:szCs w:val="18"/>
                <w:lang w:eastAsia="pl-PL"/>
              </w:rPr>
              <w:br/>
              <w:t>6. Wirki (</w:t>
            </w:r>
            <w:proofErr w:type="spellStart"/>
            <w:r w:rsidRPr="00BF74FE">
              <w:rPr>
                <w:rFonts w:ascii="Times New Roman" w:eastAsia="Times New Roman" w:hAnsi="Times New Roman" w:cs="Times New Roman"/>
                <w:color w:val="000000"/>
                <w:sz w:val="18"/>
                <w:szCs w:val="18"/>
                <w:lang w:eastAsia="pl-PL"/>
              </w:rPr>
              <w:t>Turbellaria</w:t>
            </w:r>
            <w:proofErr w:type="spellEnd"/>
            <w:r w:rsidRPr="00BF74FE">
              <w:rPr>
                <w:rFonts w:ascii="Times New Roman" w:eastAsia="Times New Roman" w:hAnsi="Times New Roman" w:cs="Times New Roman"/>
                <w:color w:val="000000"/>
                <w:sz w:val="18"/>
                <w:szCs w:val="18"/>
                <w:lang w:eastAsia="pl-PL"/>
              </w:rPr>
              <w:t>), wybarwione jelito</w:t>
            </w:r>
            <w:r w:rsidRPr="00BF74FE">
              <w:rPr>
                <w:rFonts w:ascii="Times New Roman" w:eastAsia="Times New Roman" w:hAnsi="Times New Roman" w:cs="Times New Roman"/>
                <w:color w:val="000000"/>
                <w:sz w:val="18"/>
                <w:szCs w:val="18"/>
                <w:lang w:eastAsia="pl-PL"/>
              </w:rPr>
              <w:br/>
              <w:t>7. Glista (</w:t>
            </w:r>
            <w:proofErr w:type="spellStart"/>
            <w:r w:rsidRPr="00BF74FE">
              <w:rPr>
                <w:rFonts w:ascii="Times New Roman" w:eastAsia="Times New Roman" w:hAnsi="Times New Roman" w:cs="Times New Roman"/>
                <w:color w:val="000000"/>
                <w:sz w:val="18"/>
                <w:szCs w:val="18"/>
                <w:lang w:eastAsia="pl-PL"/>
              </w:rPr>
              <w:t>Ascaris</w:t>
            </w:r>
            <w:proofErr w:type="spellEnd"/>
            <w:r w:rsidRPr="00BF74FE">
              <w:rPr>
                <w:rFonts w:ascii="Times New Roman" w:eastAsia="Times New Roman" w:hAnsi="Times New Roman" w:cs="Times New Roman"/>
                <w:color w:val="000000"/>
                <w:sz w:val="18"/>
                <w:szCs w:val="18"/>
                <w:lang w:eastAsia="pl-PL"/>
              </w:rPr>
              <w:t>), samiec</w:t>
            </w:r>
            <w:r w:rsidRPr="00BF74FE">
              <w:rPr>
                <w:rFonts w:ascii="Times New Roman" w:eastAsia="Times New Roman" w:hAnsi="Times New Roman" w:cs="Times New Roman"/>
                <w:color w:val="000000"/>
                <w:sz w:val="18"/>
                <w:szCs w:val="18"/>
                <w:lang w:eastAsia="pl-PL"/>
              </w:rPr>
              <w:br/>
              <w:t>8. Glista (</w:t>
            </w:r>
            <w:proofErr w:type="spellStart"/>
            <w:r w:rsidRPr="00BF74FE">
              <w:rPr>
                <w:rFonts w:ascii="Times New Roman" w:eastAsia="Times New Roman" w:hAnsi="Times New Roman" w:cs="Times New Roman"/>
                <w:color w:val="000000"/>
                <w:sz w:val="18"/>
                <w:szCs w:val="18"/>
                <w:lang w:eastAsia="pl-PL"/>
              </w:rPr>
              <w:t>Ascaris</w:t>
            </w:r>
            <w:proofErr w:type="spellEnd"/>
            <w:r w:rsidRPr="00BF74FE">
              <w:rPr>
                <w:rFonts w:ascii="Times New Roman" w:eastAsia="Times New Roman" w:hAnsi="Times New Roman" w:cs="Times New Roman"/>
                <w:color w:val="000000"/>
                <w:sz w:val="18"/>
                <w:szCs w:val="18"/>
                <w:lang w:eastAsia="pl-PL"/>
              </w:rPr>
              <w:t>), samica</w:t>
            </w:r>
            <w:r w:rsidRPr="00BF74FE">
              <w:rPr>
                <w:rFonts w:ascii="Times New Roman" w:eastAsia="Times New Roman" w:hAnsi="Times New Roman" w:cs="Times New Roman"/>
                <w:color w:val="000000"/>
                <w:sz w:val="18"/>
                <w:szCs w:val="18"/>
                <w:lang w:eastAsia="pl-PL"/>
              </w:rPr>
              <w:br/>
              <w:t>9. Mitoza komórek glisty końskiej</w:t>
            </w:r>
            <w:r w:rsidRPr="00BF74FE">
              <w:rPr>
                <w:rFonts w:ascii="Times New Roman" w:eastAsia="Times New Roman" w:hAnsi="Times New Roman" w:cs="Times New Roman"/>
                <w:color w:val="000000"/>
                <w:sz w:val="18"/>
                <w:szCs w:val="18"/>
                <w:lang w:eastAsia="pl-PL"/>
              </w:rPr>
              <w:br/>
              <w:t xml:space="preserve">10. Skrzele małża </w:t>
            </w:r>
            <w:r w:rsidRPr="00BF74FE">
              <w:rPr>
                <w:rFonts w:ascii="Times New Roman" w:eastAsia="Times New Roman" w:hAnsi="Times New Roman" w:cs="Times New Roman"/>
                <w:color w:val="000000"/>
                <w:sz w:val="18"/>
                <w:szCs w:val="18"/>
                <w:lang w:eastAsia="pl-PL"/>
              </w:rPr>
              <w:br/>
              <w:t>11. Rozwielitka (</w:t>
            </w:r>
            <w:proofErr w:type="spellStart"/>
            <w:r w:rsidRPr="00BF74FE">
              <w:rPr>
                <w:rFonts w:ascii="Times New Roman" w:eastAsia="Times New Roman" w:hAnsi="Times New Roman" w:cs="Times New Roman"/>
                <w:color w:val="000000"/>
                <w:sz w:val="18"/>
                <w:szCs w:val="18"/>
                <w:lang w:eastAsia="pl-PL"/>
              </w:rPr>
              <w:t>Daphnia</w:t>
            </w:r>
            <w:proofErr w:type="spellEnd"/>
            <w:r w:rsidRPr="00BF74FE">
              <w:rPr>
                <w:rFonts w:ascii="Times New Roman" w:eastAsia="Times New Roman" w:hAnsi="Times New Roman" w:cs="Times New Roman"/>
                <w:color w:val="000000"/>
                <w:sz w:val="18"/>
                <w:szCs w:val="18"/>
                <w:lang w:eastAsia="pl-PL"/>
              </w:rPr>
              <w:t>)</w:t>
            </w:r>
            <w:r w:rsidRPr="00BF74FE">
              <w:rPr>
                <w:rFonts w:ascii="Times New Roman" w:eastAsia="Times New Roman" w:hAnsi="Times New Roman" w:cs="Times New Roman"/>
                <w:color w:val="000000"/>
                <w:sz w:val="18"/>
                <w:szCs w:val="18"/>
                <w:lang w:eastAsia="pl-PL"/>
              </w:rPr>
              <w:br/>
              <w:t>12. Komar, samica</w:t>
            </w:r>
            <w:r w:rsidRPr="00BF74FE">
              <w:rPr>
                <w:rFonts w:ascii="Times New Roman" w:eastAsia="Times New Roman" w:hAnsi="Times New Roman" w:cs="Times New Roman"/>
                <w:color w:val="000000"/>
                <w:sz w:val="18"/>
                <w:szCs w:val="18"/>
                <w:lang w:eastAsia="pl-PL"/>
              </w:rPr>
              <w:br/>
              <w:t>13. Komar, aparat gębowy samicy</w:t>
            </w:r>
            <w:r w:rsidRPr="00BF74FE">
              <w:rPr>
                <w:rFonts w:ascii="Times New Roman" w:eastAsia="Times New Roman" w:hAnsi="Times New Roman" w:cs="Times New Roman"/>
                <w:color w:val="000000"/>
                <w:sz w:val="18"/>
                <w:szCs w:val="18"/>
                <w:lang w:eastAsia="pl-PL"/>
              </w:rPr>
              <w:br/>
              <w:t>14. Komar, aparat gębowy samca</w:t>
            </w:r>
            <w:r w:rsidRPr="00BF74FE">
              <w:rPr>
                <w:rFonts w:ascii="Times New Roman" w:eastAsia="Times New Roman" w:hAnsi="Times New Roman" w:cs="Times New Roman"/>
                <w:color w:val="000000"/>
                <w:sz w:val="18"/>
                <w:szCs w:val="18"/>
                <w:lang w:eastAsia="pl-PL"/>
              </w:rPr>
              <w:br/>
              <w:t>15. Motyl, aparat gębowy</w:t>
            </w:r>
            <w:r w:rsidRPr="00BF74FE">
              <w:rPr>
                <w:rFonts w:ascii="Times New Roman" w:eastAsia="Times New Roman" w:hAnsi="Times New Roman" w:cs="Times New Roman"/>
                <w:color w:val="000000"/>
                <w:sz w:val="18"/>
                <w:szCs w:val="18"/>
                <w:lang w:eastAsia="pl-PL"/>
              </w:rPr>
              <w:br/>
              <w:t>16. Pszczoła miodna, aparat gębowy</w:t>
            </w:r>
            <w:r w:rsidRPr="00BF74FE">
              <w:rPr>
                <w:rFonts w:ascii="Times New Roman" w:eastAsia="Times New Roman" w:hAnsi="Times New Roman" w:cs="Times New Roman"/>
                <w:color w:val="000000"/>
                <w:sz w:val="18"/>
                <w:szCs w:val="18"/>
                <w:lang w:eastAsia="pl-PL"/>
              </w:rPr>
              <w:br/>
              <w:t>17. Szarańcza wędrowna (</w:t>
            </w:r>
            <w:proofErr w:type="spellStart"/>
            <w:r w:rsidRPr="00BF74FE">
              <w:rPr>
                <w:rFonts w:ascii="Times New Roman" w:eastAsia="Times New Roman" w:hAnsi="Times New Roman" w:cs="Times New Roman"/>
                <w:color w:val="000000"/>
                <w:sz w:val="18"/>
                <w:szCs w:val="18"/>
                <w:lang w:eastAsia="pl-PL"/>
              </w:rPr>
              <w:t>Locusta</w:t>
            </w:r>
            <w:proofErr w:type="spellEnd"/>
            <w:r w:rsidRPr="00BF74FE">
              <w:rPr>
                <w:rFonts w:ascii="Times New Roman" w:eastAsia="Times New Roman" w:hAnsi="Times New Roman" w:cs="Times New Roman"/>
                <w:color w:val="000000"/>
                <w:sz w:val="18"/>
                <w:szCs w:val="18"/>
                <w:lang w:eastAsia="pl-PL"/>
              </w:rPr>
              <w:t xml:space="preserve"> </w:t>
            </w:r>
            <w:proofErr w:type="spellStart"/>
            <w:r w:rsidRPr="00BF74FE">
              <w:rPr>
                <w:rFonts w:ascii="Times New Roman" w:eastAsia="Times New Roman" w:hAnsi="Times New Roman" w:cs="Times New Roman"/>
                <w:color w:val="000000"/>
                <w:sz w:val="18"/>
                <w:szCs w:val="18"/>
                <w:lang w:eastAsia="pl-PL"/>
              </w:rPr>
              <w:t>Migratoria</w:t>
            </w:r>
            <w:proofErr w:type="spellEnd"/>
            <w:r w:rsidRPr="00BF74FE">
              <w:rPr>
                <w:rFonts w:ascii="Times New Roman" w:eastAsia="Times New Roman" w:hAnsi="Times New Roman" w:cs="Times New Roman"/>
                <w:color w:val="000000"/>
                <w:sz w:val="18"/>
                <w:szCs w:val="18"/>
                <w:lang w:eastAsia="pl-PL"/>
              </w:rPr>
              <w:t xml:space="preserve">), jądro, </w:t>
            </w:r>
            <w:proofErr w:type="spellStart"/>
            <w:r w:rsidRPr="00BF74FE">
              <w:rPr>
                <w:rFonts w:ascii="Times New Roman" w:eastAsia="Times New Roman" w:hAnsi="Times New Roman" w:cs="Times New Roman"/>
                <w:color w:val="000000"/>
                <w:sz w:val="18"/>
                <w:szCs w:val="18"/>
                <w:lang w:eastAsia="pl-PL"/>
              </w:rPr>
              <w:t>p.pp</w:t>
            </w:r>
            <w:proofErr w:type="spellEnd"/>
            <w:r w:rsidRPr="00BF74FE">
              <w:rPr>
                <w:rFonts w:ascii="Times New Roman" w:eastAsia="Times New Roman" w:hAnsi="Times New Roman" w:cs="Times New Roman"/>
                <w:color w:val="000000"/>
                <w:sz w:val="18"/>
                <w:szCs w:val="18"/>
                <w:lang w:eastAsia="pl-PL"/>
              </w:rPr>
              <w:t>.</w:t>
            </w:r>
            <w:r w:rsidRPr="00BF74FE">
              <w:rPr>
                <w:rFonts w:ascii="Times New Roman" w:eastAsia="Times New Roman" w:hAnsi="Times New Roman" w:cs="Times New Roman"/>
                <w:color w:val="000000"/>
                <w:sz w:val="18"/>
                <w:szCs w:val="18"/>
                <w:lang w:eastAsia="pl-PL"/>
              </w:rPr>
              <w:br/>
              <w:t>18. Oko złożone owada, przekrój</w:t>
            </w:r>
            <w:r w:rsidRPr="00BF74FE">
              <w:rPr>
                <w:rFonts w:ascii="Times New Roman" w:eastAsia="Times New Roman" w:hAnsi="Times New Roman" w:cs="Times New Roman"/>
                <w:color w:val="000000"/>
                <w:sz w:val="18"/>
                <w:szCs w:val="18"/>
                <w:lang w:eastAsia="pl-PL"/>
              </w:rPr>
              <w:br/>
              <w:t>19. Mucha...</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zestaw</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4</w:t>
            </w:r>
          </w:p>
        </w:tc>
      </w:tr>
      <w:tr w:rsidR="00531356" w:rsidRPr="00BF74FE" w:rsidTr="005660CD">
        <w:trPr>
          <w:trHeight w:val="445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1</w:t>
            </w:r>
            <w:r>
              <w:rPr>
                <w:rFonts w:ascii="Times New Roman" w:eastAsia="Times New Roman" w:hAnsi="Times New Roman" w:cs="Times New Roman"/>
                <w:color w:val="000000"/>
                <w:sz w:val="18"/>
                <w:szCs w:val="18"/>
                <w:lang w:eastAsia="pl-PL"/>
              </w:rPr>
              <w:t>3</w:t>
            </w:r>
          </w:p>
        </w:tc>
        <w:tc>
          <w:tcPr>
            <w:tcW w:w="6946" w:type="dxa"/>
            <w:tcBorders>
              <w:top w:val="nil"/>
              <w:left w:val="nil"/>
              <w:bottom w:val="single" w:sz="4" w:space="0" w:color="auto"/>
              <w:right w:val="single" w:sz="4" w:space="0" w:color="auto"/>
            </w:tcBorders>
            <w:shd w:val="clear" w:color="auto" w:fill="auto"/>
            <w:vAlign w:val="center"/>
            <w:hideMark/>
          </w:tcPr>
          <w:p w:rsidR="003D4995"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 xml:space="preserve">Biologia przekrojowo – preparaty mikroskopowe: </w:t>
            </w:r>
          </w:p>
          <w:p w:rsidR="00531356" w:rsidRPr="00BF74FE"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 Organizm jednokomórkowy</w:t>
            </w:r>
            <w:r w:rsidRPr="00BF74FE">
              <w:rPr>
                <w:rFonts w:ascii="Times New Roman" w:eastAsia="Times New Roman" w:hAnsi="Times New Roman" w:cs="Times New Roman"/>
                <w:color w:val="000000"/>
                <w:sz w:val="18"/>
                <w:szCs w:val="18"/>
                <w:lang w:eastAsia="pl-PL"/>
              </w:rPr>
              <w:br/>
              <w:t>• Pantofelek (</w:t>
            </w:r>
            <w:proofErr w:type="spellStart"/>
            <w:r w:rsidRPr="00BF74FE">
              <w:rPr>
                <w:rFonts w:ascii="Times New Roman" w:eastAsia="Times New Roman" w:hAnsi="Times New Roman" w:cs="Times New Roman"/>
                <w:color w:val="000000"/>
                <w:sz w:val="18"/>
                <w:szCs w:val="18"/>
                <w:lang w:eastAsia="pl-PL"/>
              </w:rPr>
              <w:t>Paramecium</w:t>
            </w:r>
            <w:proofErr w:type="spellEnd"/>
            <w:r w:rsidRPr="00BF74FE">
              <w:rPr>
                <w:rFonts w:ascii="Times New Roman" w:eastAsia="Times New Roman" w:hAnsi="Times New Roman" w:cs="Times New Roman"/>
                <w:color w:val="000000"/>
                <w:sz w:val="18"/>
                <w:szCs w:val="18"/>
                <w:lang w:eastAsia="pl-PL"/>
              </w:rPr>
              <w:t>)</w:t>
            </w:r>
            <w:r w:rsidRPr="00BF74FE">
              <w:rPr>
                <w:rFonts w:ascii="Times New Roman" w:eastAsia="Times New Roman" w:hAnsi="Times New Roman" w:cs="Times New Roman"/>
                <w:color w:val="000000"/>
                <w:sz w:val="18"/>
                <w:szCs w:val="18"/>
                <w:lang w:eastAsia="pl-PL"/>
              </w:rPr>
              <w:br/>
              <w:t>• Stułbia (Hydra)</w:t>
            </w:r>
            <w:r w:rsidRPr="00BF74FE">
              <w:rPr>
                <w:rFonts w:ascii="Times New Roman" w:eastAsia="Times New Roman" w:hAnsi="Times New Roman" w:cs="Times New Roman"/>
                <w:color w:val="000000"/>
                <w:sz w:val="18"/>
                <w:szCs w:val="18"/>
                <w:lang w:eastAsia="pl-PL"/>
              </w:rPr>
              <w:br/>
              <w:t>• Rozwielitka (</w:t>
            </w:r>
            <w:proofErr w:type="spellStart"/>
            <w:r w:rsidRPr="00BF74FE">
              <w:rPr>
                <w:rFonts w:ascii="Times New Roman" w:eastAsia="Times New Roman" w:hAnsi="Times New Roman" w:cs="Times New Roman"/>
                <w:color w:val="000000"/>
                <w:sz w:val="18"/>
                <w:szCs w:val="18"/>
                <w:lang w:eastAsia="pl-PL"/>
              </w:rPr>
              <w:t>Daphnia</w:t>
            </w:r>
            <w:proofErr w:type="spellEnd"/>
            <w:r w:rsidRPr="00BF74FE">
              <w:rPr>
                <w:rFonts w:ascii="Times New Roman" w:eastAsia="Times New Roman" w:hAnsi="Times New Roman" w:cs="Times New Roman"/>
                <w:color w:val="000000"/>
                <w:sz w:val="18"/>
                <w:szCs w:val="18"/>
                <w:lang w:eastAsia="pl-PL"/>
              </w:rPr>
              <w:t>)</w:t>
            </w:r>
            <w:r w:rsidRPr="00BF74FE">
              <w:rPr>
                <w:rFonts w:ascii="Times New Roman" w:eastAsia="Times New Roman" w:hAnsi="Times New Roman" w:cs="Times New Roman"/>
                <w:color w:val="000000"/>
                <w:sz w:val="18"/>
                <w:szCs w:val="18"/>
                <w:lang w:eastAsia="pl-PL"/>
              </w:rPr>
              <w:br/>
              <w:t>• Dżdżownica (</w:t>
            </w:r>
            <w:proofErr w:type="spellStart"/>
            <w:r w:rsidRPr="00BF74FE">
              <w:rPr>
                <w:rFonts w:ascii="Times New Roman" w:eastAsia="Times New Roman" w:hAnsi="Times New Roman" w:cs="Times New Roman"/>
                <w:color w:val="000000"/>
                <w:sz w:val="18"/>
                <w:szCs w:val="18"/>
                <w:lang w:eastAsia="pl-PL"/>
              </w:rPr>
              <w:t>Lumbricus</w:t>
            </w:r>
            <w:proofErr w:type="spellEnd"/>
            <w:r w:rsidRPr="00BF74FE">
              <w:rPr>
                <w:rFonts w:ascii="Times New Roman" w:eastAsia="Times New Roman" w:hAnsi="Times New Roman" w:cs="Times New Roman"/>
                <w:color w:val="000000"/>
                <w:sz w:val="18"/>
                <w:szCs w:val="18"/>
                <w:lang w:eastAsia="pl-PL"/>
              </w:rPr>
              <w:t xml:space="preserve">), </w:t>
            </w:r>
            <w:proofErr w:type="spellStart"/>
            <w:r w:rsidRPr="00BF74FE">
              <w:rPr>
                <w:rFonts w:ascii="Times New Roman" w:eastAsia="Times New Roman" w:hAnsi="Times New Roman" w:cs="Times New Roman"/>
                <w:color w:val="000000"/>
                <w:sz w:val="18"/>
                <w:szCs w:val="18"/>
                <w:lang w:eastAsia="pl-PL"/>
              </w:rPr>
              <w:t>p.pp</w:t>
            </w:r>
            <w:proofErr w:type="spellEnd"/>
            <w:r w:rsidRPr="00BF74FE">
              <w:rPr>
                <w:rFonts w:ascii="Times New Roman" w:eastAsia="Times New Roman" w:hAnsi="Times New Roman" w:cs="Times New Roman"/>
                <w:color w:val="000000"/>
                <w:sz w:val="18"/>
                <w:szCs w:val="18"/>
                <w:lang w:eastAsia="pl-PL"/>
              </w:rPr>
              <w:t>.</w:t>
            </w:r>
            <w:r w:rsidRPr="00BF74FE">
              <w:rPr>
                <w:rFonts w:ascii="Times New Roman" w:eastAsia="Times New Roman" w:hAnsi="Times New Roman" w:cs="Times New Roman"/>
                <w:color w:val="000000"/>
                <w:sz w:val="18"/>
                <w:szCs w:val="18"/>
                <w:lang w:eastAsia="pl-PL"/>
              </w:rPr>
              <w:br/>
              <w:t>• Mucha domowa, aparat gębowy</w:t>
            </w:r>
            <w:r w:rsidRPr="00BF74FE">
              <w:rPr>
                <w:rFonts w:ascii="Times New Roman" w:eastAsia="Times New Roman" w:hAnsi="Times New Roman" w:cs="Times New Roman"/>
                <w:color w:val="000000"/>
                <w:sz w:val="18"/>
                <w:szCs w:val="18"/>
                <w:lang w:eastAsia="pl-PL"/>
              </w:rPr>
              <w:br/>
              <w:t>• Pszczoła miodna, aparat gębowy</w:t>
            </w:r>
            <w:r w:rsidRPr="00BF74FE">
              <w:rPr>
                <w:rFonts w:ascii="Times New Roman" w:eastAsia="Times New Roman" w:hAnsi="Times New Roman" w:cs="Times New Roman"/>
                <w:color w:val="000000"/>
                <w:sz w:val="18"/>
                <w:szCs w:val="18"/>
                <w:lang w:eastAsia="pl-PL"/>
              </w:rPr>
              <w:br/>
              <w:t>• Pszczoła miodna, odnóże tylne</w:t>
            </w:r>
            <w:r w:rsidRPr="00BF74FE">
              <w:rPr>
                <w:rFonts w:ascii="Times New Roman" w:eastAsia="Times New Roman" w:hAnsi="Times New Roman" w:cs="Times New Roman"/>
                <w:color w:val="000000"/>
                <w:sz w:val="18"/>
                <w:szCs w:val="18"/>
                <w:lang w:eastAsia="pl-PL"/>
              </w:rPr>
              <w:br/>
              <w:t>• Nabłonek płaski</w:t>
            </w:r>
            <w:r w:rsidRPr="00BF74FE">
              <w:rPr>
                <w:rFonts w:ascii="Times New Roman" w:eastAsia="Times New Roman" w:hAnsi="Times New Roman" w:cs="Times New Roman"/>
                <w:color w:val="000000"/>
                <w:sz w:val="18"/>
                <w:szCs w:val="18"/>
                <w:lang w:eastAsia="pl-PL"/>
              </w:rPr>
              <w:br/>
              <w:t xml:space="preserve">• Mięsień szkieletowy, </w:t>
            </w:r>
            <w:proofErr w:type="spellStart"/>
            <w:r w:rsidRPr="00BF74FE">
              <w:rPr>
                <w:rFonts w:ascii="Times New Roman" w:eastAsia="Times New Roman" w:hAnsi="Times New Roman" w:cs="Times New Roman"/>
                <w:color w:val="000000"/>
                <w:sz w:val="18"/>
                <w:szCs w:val="18"/>
                <w:lang w:eastAsia="pl-PL"/>
              </w:rPr>
              <w:t>p.pp</w:t>
            </w:r>
            <w:proofErr w:type="spellEnd"/>
            <w:r w:rsidRPr="00BF74FE">
              <w:rPr>
                <w:rFonts w:ascii="Times New Roman" w:eastAsia="Times New Roman" w:hAnsi="Times New Roman" w:cs="Times New Roman"/>
                <w:color w:val="000000"/>
                <w:sz w:val="18"/>
                <w:szCs w:val="18"/>
                <w:lang w:eastAsia="pl-PL"/>
              </w:rPr>
              <w:t>.</w:t>
            </w:r>
            <w:r w:rsidRPr="00BF74FE">
              <w:rPr>
                <w:rFonts w:ascii="Times New Roman" w:eastAsia="Times New Roman" w:hAnsi="Times New Roman" w:cs="Times New Roman"/>
                <w:color w:val="000000"/>
                <w:sz w:val="18"/>
                <w:szCs w:val="18"/>
                <w:lang w:eastAsia="pl-PL"/>
              </w:rPr>
              <w:br/>
              <w:t>• Rozmaz krwi ludzkiej</w:t>
            </w:r>
            <w:r w:rsidRPr="00BF74FE">
              <w:rPr>
                <w:rFonts w:ascii="Times New Roman" w:eastAsia="Times New Roman" w:hAnsi="Times New Roman" w:cs="Times New Roman"/>
                <w:color w:val="000000"/>
                <w:sz w:val="18"/>
                <w:szCs w:val="18"/>
                <w:lang w:eastAsia="pl-PL"/>
              </w:rPr>
              <w:br/>
              <w:t>• Rozmaz krwi żaby</w:t>
            </w:r>
            <w:r w:rsidRPr="00BF74FE">
              <w:rPr>
                <w:rFonts w:ascii="Times New Roman" w:eastAsia="Times New Roman" w:hAnsi="Times New Roman" w:cs="Times New Roman"/>
                <w:color w:val="000000"/>
                <w:sz w:val="18"/>
                <w:szCs w:val="18"/>
                <w:lang w:eastAsia="pl-PL"/>
              </w:rPr>
              <w:br/>
              <w:t>• Płuco, przekrój</w:t>
            </w:r>
            <w:r w:rsidRPr="00BF74FE">
              <w:rPr>
                <w:rFonts w:ascii="Times New Roman" w:eastAsia="Times New Roman" w:hAnsi="Times New Roman" w:cs="Times New Roman"/>
                <w:color w:val="000000"/>
                <w:sz w:val="18"/>
                <w:szCs w:val="18"/>
                <w:lang w:eastAsia="pl-PL"/>
              </w:rPr>
              <w:br/>
              <w:t>• Tętnica i żyła</w:t>
            </w:r>
            <w:r w:rsidRPr="00BF74FE">
              <w:rPr>
                <w:rFonts w:ascii="Times New Roman" w:eastAsia="Times New Roman" w:hAnsi="Times New Roman" w:cs="Times New Roman"/>
                <w:color w:val="000000"/>
                <w:sz w:val="18"/>
                <w:szCs w:val="18"/>
                <w:lang w:eastAsia="pl-PL"/>
              </w:rPr>
              <w:br/>
              <w:t>• Skóra ludzka, przekrój mieszka włosowego</w:t>
            </w:r>
            <w:r w:rsidRPr="00BF74FE">
              <w:rPr>
                <w:rFonts w:ascii="Times New Roman" w:eastAsia="Times New Roman" w:hAnsi="Times New Roman" w:cs="Times New Roman"/>
                <w:color w:val="000000"/>
                <w:sz w:val="18"/>
                <w:szCs w:val="18"/>
                <w:lang w:eastAsia="pl-PL"/>
              </w:rPr>
              <w:br/>
              <w:t>• Bakterie – 3 różne (rozmaz)</w:t>
            </w:r>
            <w:r w:rsidRPr="00BF74FE">
              <w:rPr>
                <w:rFonts w:ascii="Times New Roman" w:eastAsia="Times New Roman" w:hAnsi="Times New Roman" w:cs="Times New Roman"/>
                <w:color w:val="000000"/>
                <w:sz w:val="18"/>
                <w:szCs w:val="18"/>
                <w:lang w:eastAsia="pl-PL"/>
              </w:rPr>
              <w:br/>
              <w:t>• Skrętnica (</w:t>
            </w:r>
            <w:proofErr w:type="spellStart"/>
            <w:r w:rsidRPr="00BF74FE">
              <w:rPr>
                <w:rFonts w:ascii="Times New Roman" w:eastAsia="Times New Roman" w:hAnsi="Times New Roman" w:cs="Times New Roman"/>
                <w:color w:val="000000"/>
                <w:sz w:val="18"/>
                <w:szCs w:val="18"/>
                <w:lang w:eastAsia="pl-PL"/>
              </w:rPr>
              <w:t>Spirogyra</w:t>
            </w:r>
            <w:proofErr w:type="spellEnd"/>
            <w:r w:rsidRPr="00BF74FE">
              <w:rPr>
                <w:rFonts w:ascii="Times New Roman" w:eastAsia="Times New Roman" w:hAnsi="Times New Roman" w:cs="Times New Roman"/>
                <w:color w:val="000000"/>
                <w:sz w:val="18"/>
                <w:szCs w:val="18"/>
                <w:lang w:eastAsia="pl-PL"/>
              </w:rPr>
              <w:t>), koniugacja</w:t>
            </w:r>
            <w:r w:rsidRPr="00BF74FE">
              <w:rPr>
                <w:rFonts w:ascii="Times New Roman" w:eastAsia="Times New Roman" w:hAnsi="Times New Roman" w:cs="Times New Roman"/>
                <w:color w:val="000000"/>
                <w:sz w:val="18"/>
                <w:szCs w:val="18"/>
                <w:lang w:eastAsia="pl-PL"/>
              </w:rPr>
              <w:br/>
              <w:t>• Toczek (</w:t>
            </w:r>
            <w:proofErr w:type="spellStart"/>
            <w:r w:rsidRPr="00BF74FE">
              <w:rPr>
                <w:rFonts w:ascii="Times New Roman" w:eastAsia="Times New Roman" w:hAnsi="Times New Roman" w:cs="Times New Roman"/>
                <w:color w:val="000000"/>
                <w:sz w:val="18"/>
                <w:szCs w:val="18"/>
                <w:lang w:eastAsia="pl-PL"/>
              </w:rPr>
              <w:t>Volvox</w:t>
            </w:r>
            <w:proofErr w:type="spellEnd"/>
            <w:r w:rsidRPr="00BF74FE">
              <w:rPr>
                <w:rFonts w:ascii="Times New Roman" w:eastAsia="Times New Roman" w:hAnsi="Times New Roman" w:cs="Times New Roman"/>
                <w:color w:val="000000"/>
                <w:sz w:val="18"/>
                <w:szCs w:val="18"/>
                <w:lang w:eastAsia="pl-PL"/>
              </w:rPr>
              <w:t>)</w:t>
            </w:r>
            <w:r w:rsidRPr="00BF74FE">
              <w:rPr>
                <w:rFonts w:ascii="Times New Roman" w:eastAsia="Times New Roman" w:hAnsi="Times New Roman" w:cs="Times New Roman"/>
                <w:color w:val="000000"/>
                <w:sz w:val="18"/>
                <w:szCs w:val="18"/>
                <w:lang w:eastAsia="pl-PL"/>
              </w:rPr>
              <w:br/>
              <w:t>• Mech</w:t>
            </w:r>
            <w:r w:rsidRPr="00BF74FE">
              <w:rPr>
                <w:rFonts w:ascii="Times New Roman" w:eastAsia="Times New Roman" w:hAnsi="Times New Roman" w:cs="Times New Roman"/>
                <w:color w:val="000000"/>
                <w:sz w:val="18"/>
                <w:szCs w:val="18"/>
                <w:lang w:eastAsia="pl-PL"/>
              </w:rPr>
              <w:br/>
              <w:t>• Cebula, mitoza</w:t>
            </w:r>
            <w:r w:rsidRPr="00BF74FE">
              <w:rPr>
                <w:rFonts w:ascii="Times New Roman" w:eastAsia="Times New Roman" w:hAnsi="Times New Roman" w:cs="Times New Roman"/>
                <w:color w:val="000000"/>
                <w:sz w:val="18"/>
                <w:szCs w:val="18"/>
                <w:lang w:eastAsia="pl-PL"/>
              </w:rPr>
              <w:br/>
              <w:t>• Korzenie rośliny jedno- i dwuliściennej</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zestaw</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4</w:t>
            </w:r>
          </w:p>
        </w:tc>
      </w:tr>
      <w:tr w:rsidR="00531356" w:rsidRPr="00BF74FE" w:rsidTr="005660CD">
        <w:trPr>
          <w:trHeight w:val="1692"/>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1</w:t>
            </w:r>
            <w:r>
              <w:rPr>
                <w:rFonts w:ascii="Times New Roman" w:eastAsia="Times New Roman" w:hAnsi="Times New Roman" w:cs="Times New Roman"/>
                <w:color w:val="000000"/>
                <w:sz w:val="18"/>
                <w:szCs w:val="18"/>
                <w:lang w:eastAsia="pl-PL"/>
              </w:rPr>
              <w:t>4</w:t>
            </w:r>
          </w:p>
        </w:tc>
        <w:tc>
          <w:tcPr>
            <w:tcW w:w="6946" w:type="dxa"/>
            <w:tcBorders>
              <w:top w:val="nil"/>
              <w:left w:val="nil"/>
              <w:bottom w:val="single" w:sz="4" w:space="0" w:color="auto"/>
              <w:right w:val="single" w:sz="4" w:space="0" w:color="auto"/>
            </w:tcBorders>
            <w:shd w:val="clear" w:color="auto" w:fill="auto"/>
            <w:vAlign w:val="center"/>
            <w:hideMark/>
          </w:tcPr>
          <w:p w:rsidR="003D4995" w:rsidRPr="003D4995" w:rsidRDefault="00531356" w:rsidP="003D4995">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Podręczny zestaw do analizy wody -zestaw przeznaczony do szybkiej i prostej analizy wody metodą kolorymetryczną (wg skali barwnej). Reagenty/odczynniki chemiczne oraz niezbędne pojemniki (spec</w:t>
            </w:r>
            <w:r w:rsidR="00244440">
              <w:rPr>
                <w:rFonts w:ascii="Times New Roman" w:eastAsia="Times New Roman" w:hAnsi="Times New Roman" w:cs="Times New Roman"/>
                <w:color w:val="000000"/>
                <w:sz w:val="18"/>
                <w:szCs w:val="18"/>
                <w:lang w:eastAsia="pl-PL"/>
              </w:rPr>
              <w:t>jalnie oznaczone) umieszczone</w:t>
            </w:r>
            <w:r w:rsidRPr="00BF74FE">
              <w:rPr>
                <w:rFonts w:ascii="Times New Roman" w:eastAsia="Times New Roman" w:hAnsi="Times New Roman" w:cs="Times New Roman"/>
                <w:color w:val="000000"/>
                <w:sz w:val="18"/>
                <w:szCs w:val="18"/>
                <w:lang w:eastAsia="pl-PL"/>
              </w:rPr>
              <w:t xml:space="preserve"> w przenośnej walizce i umożliwiają określenie poziomu azotanów (NO3)-, azotynów (NO2)-, fosforanów (PO4)3- oraz amonu (NH4)+ w wodzie, a także odczynu </w:t>
            </w:r>
            <w:proofErr w:type="spellStart"/>
            <w:r w:rsidRPr="00BF74FE">
              <w:rPr>
                <w:rFonts w:ascii="Times New Roman" w:eastAsia="Times New Roman" w:hAnsi="Times New Roman" w:cs="Times New Roman"/>
                <w:color w:val="000000"/>
                <w:sz w:val="18"/>
                <w:szCs w:val="18"/>
                <w:lang w:eastAsia="pl-PL"/>
              </w:rPr>
              <w:t>pH</w:t>
            </w:r>
            <w:proofErr w:type="spellEnd"/>
            <w:r w:rsidRPr="00BF74FE">
              <w:rPr>
                <w:rFonts w:ascii="Times New Roman" w:eastAsia="Times New Roman" w:hAnsi="Times New Roman" w:cs="Times New Roman"/>
                <w:color w:val="000000"/>
                <w:sz w:val="18"/>
                <w:szCs w:val="18"/>
                <w:lang w:eastAsia="pl-PL"/>
              </w:rPr>
              <w:t xml:space="preserve"> i twardości wody w następujących zakresach:  jony amonowe 0,2–3 mg/l;  azotany 1–90 mg/l;  azotyny 0,02–0,5 mg/l;  fosforany 0,6–15 mg/L;   </w:t>
            </w:r>
            <w:proofErr w:type="spellStart"/>
            <w:r w:rsidRPr="00BF74FE">
              <w:rPr>
                <w:rFonts w:ascii="Times New Roman" w:eastAsia="Times New Roman" w:hAnsi="Times New Roman" w:cs="Times New Roman"/>
                <w:color w:val="000000"/>
                <w:sz w:val="18"/>
                <w:szCs w:val="18"/>
                <w:lang w:eastAsia="pl-PL"/>
              </w:rPr>
              <w:t>pH</w:t>
            </w:r>
            <w:proofErr w:type="spellEnd"/>
            <w:r w:rsidRPr="00BF74FE">
              <w:rPr>
                <w:rFonts w:ascii="Times New Roman" w:eastAsia="Times New Roman" w:hAnsi="Times New Roman" w:cs="Times New Roman"/>
                <w:color w:val="000000"/>
                <w:sz w:val="18"/>
                <w:szCs w:val="18"/>
                <w:lang w:eastAsia="pl-PL"/>
              </w:rPr>
              <w:t xml:space="preserve"> 4,0–9,0;  twardość ogólna: 1 kropla = 1 stopień niemiecki (=17,8 mg/l..</w:t>
            </w:r>
            <w:r w:rsidR="003D4995">
              <w:t xml:space="preserve"> </w:t>
            </w:r>
            <w:r w:rsidR="003D4995" w:rsidRPr="003D4995">
              <w:rPr>
                <w:rFonts w:ascii="Times New Roman" w:eastAsia="Times New Roman" w:hAnsi="Times New Roman" w:cs="Times New Roman"/>
                <w:color w:val="000000"/>
                <w:sz w:val="18"/>
                <w:szCs w:val="18"/>
                <w:lang w:eastAsia="pl-PL"/>
              </w:rPr>
              <w:t>mg/l CaCO3).</w:t>
            </w:r>
          </w:p>
          <w:p w:rsidR="003D4995" w:rsidRPr="003D4995" w:rsidRDefault="003D4995" w:rsidP="003D4995">
            <w:pPr>
              <w:spacing w:after="0" w:line="240" w:lineRule="auto"/>
              <w:rPr>
                <w:rFonts w:ascii="Times New Roman" w:eastAsia="Times New Roman" w:hAnsi="Times New Roman" w:cs="Times New Roman"/>
                <w:color w:val="000000"/>
                <w:sz w:val="18"/>
                <w:szCs w:val="18"/>
                <w:lang w:eastAsia="pl-PL"/>
              </w:rPr>
            </w:pPr>
            <w:r w:rsidRPr="003D4995">
              <w:rPr>
                <w:rFonts w:ascii="Times New Roman" w:eastAsia="Times New Roman" w:hAnsi="Times New Roman" w:cs="Times New Roman"/>
                <w:color w:val="000000"/>
                <w:sz w:val="18"/>
                <w:szCs w:val="18"/>
                <w:lang w:eastAsia="pl-PL"/>
              </w:rPr>
              <w:t xml:space="preserve">Odczynniki chemiczne pozwalają wykonać 50 testów każdego parametru. Po zużyciu reagentów istnieje możliwość ich dokupienia. </w:t>
            </w:r>
          </w:p>
          <w:p w:rsidR="00531356" w:rsidRPr="00BF74FE" w:rsidRDefault="003D4995" w:rsidP="003D4995">
            <w:pPr>
              <w:spacing w:after="0" w:line="240" w:lineRule="auto"/>
              <w:rPr>
                <w:rFonts w:ascii="Times New Roman" w:eastAsia="Times New Roman" w:hAnsi="Times New Roman" w:cs="Times New Roman"/>
                <w:color w:val="000000"/>
                <w:sz w:val="18"/>
                <w:szCs w:val="18"/>
                <w:lang w:eastAsia="pl-PL"/>
              </w:rPr>
            </w:pPr>
            <w:r w:rsidRPr="003D4995">
              <w:rPr>
                <w:rFonts w:ascii="Times New Roman" w:eastAsia="Times New Roman" w:hAnsi="Times New Roman" w:cs="Times New Roman"/>
                <w:color w:val="000000"/>
                <w:sz w:val="18"/>
                <w:szCs w:val="18"/>
                <w:lang w:eastAsia="pl-PL"/>
              </w:rPr>
              <w:t>Dod</w:t>
            </w:r>
            <w:r w:rsidR="00244440">
              <w:rPr>
                <w:rFonts w:ascii="Times New Roman" w:eastAsia="Times New Roman" w:hAnsi="Times New Roman" w:cs="Times New Roman"/>
                <w:color w:val="000000"/>
                <w:sz w:val="18"/>
                <w:szCs w:val="18"/>
                <w:lang w:eastAsia="pl-PL"/>
              </w:rPr>
              <w:t>atkowe elementy zestawu</w:t>
            </w:r>
            <w:r w:rsidRPr="003D4995">
              <w:rPr>
                <w:rFonts w:ascii="Times New Roman" w:eastAsia="Times New Roman" w:hAnsi="Times New Roman" w:cs="Times New Roman"/>
                <w:color w:val="000000"/>
                <w:sz w:val="18"/>
                <w:szCs w:val="18"/>
                <w:lang w:eastAsia="pl-PL"/>
              </w:rPr>
              <w:t>: zlewka 25 ml, strzykawki, rozdzielacze kolorystyczne, karta kolorystyczna. Całość w sztywnej plastikowej walizce z rączką.</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zestaw</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9371E2" w:rsidP="005660CD">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3</w:t>
            </w:r>
          </w:p>
        </w:tc>
      </w:tr>
      <w:tr w:rsidR="00531356" w:rsidRPr="00BF74FE" w:rsidTr="005660CD">
        <w:trPr>
          <w:trHeight w:val="2681"/>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1</w:t>
            </w:r>
            <w:r>
              <w:rPr>
                <w:rFonts w:ascii="Times New Roman" w:eastAsia="Times New Roman" w:hAnsi="Times New Roman" w:cs="Times New Roman"/>
                <w:color w:val="000000"/>
                <w:sz w:val="18"/>
                <w:szCs w:val="18"/>
                <w:lang w:eastAsia="pl-PL"/>
              </w:rPr>
              <w:t>5</w:t>
            </w:r>
          </w:p>
        </w:tc>
        <w:tc>
          <w:tcPr>
            <w:tcW w:w="6946"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Ze</w:t>
            </w:r>
            <w:r w:rsidR="009371E2">
              <w:rPr>
                <w:rFonts w:ascii="Times New Roman" w:eastAsia="Times New Roman" w:hAnsi="Times New Roman" w:cs="Times New Roman"/>
                <w:color w:val="000000"/>
                <w:sz w:val="18"/>
                <w:szCs w:val="18"/>
                <w:lang w:eastAsia="pl-PL"/>
              </w:rPr>
              <w:t>staw do badania stanu powietrza</w:t>
            </w:r>
            <w:r w:rsidRPr="00BF74FE">
              <w:rPr>
                <w:rFonts w:ascii="Times New Roman" w:eastAsia="Times New Roman" w:hAnsi="Times New Roman" w:cs="Times New Roman"/>
                <w:color w:val="000000"/>
                <w:sz w:val="18"/>
                <w:szCs w:val="18"/>
                <w:lang w:eastAsia="pl-PL"/>
              </w:rPr>
              <w:t xml:space="preserve"> -</w:t>
            </w:r>
            <w:r w:rsidR="009371E2">
              <w:rPr>
                <w:rFonts w:ascii="Times New Roman" w:eastAsia="Times New Roman" w:hAnsi="Times New Roman" w:cs="Times New Roman"/>
                <w:color w:val="000000"/>
                <w:sz w:val="18"/>
                <w:szCs w:val="18"/>
                <w:lang w:eastAsia="pl-PL"/>
              </w:rPr>
              <w:t xml:space="preserve"> </w:t>
            </w:r>
            <w:r w:rsidRPr="00BF74FE">
              <w:rPr>
                <w:rFonts w:ascii="Times New Roman" w:eastAsia="Times New Roman" w:hAnsi="Times New Roman" w:cs="Times New Roman"/>
                <w:color w:val="000000"/>
                <w:sz w:val="18"/>
                <w:szCs w:val="18"/>
                <w:lang w:eastAsia="pl-PL"/>
              </w:rPr>
              <w:t xml:space="preserve">skład: barometr, wielofunkcyjny elektroniczny przyrząd do pomiaru poziomu oświetlenia, dźwięku, wilgotności oraz temperatury z wyświetlaczem LCD (14 mm) • Paski </w:t>
            </w:r>
            <w:proofErr w:type="spellStart"/>
            <w:r w:rsidRPr="00BF74FE">
              <w:rPr>
                <w:rFonts w:ascii="Times New Roman" w:eastAsia="Times New Roman" w:hAnsi="Times New Roman" w:cs="Times New Roman"/>
                <w:color w:val="000000"/>
                <w:sz w:val="18"/>
                <w:szCs w:val="18"/>
                <w:lang w:eastAsia="pl-PL"/>
              </w:rPr>
              <w:t>wsk</w:t>
            </w:r>
            <w:proofErr w:type="spellEnd"/>
            <w:r w:rsidRPr="00BF74FE">
              <w:rPr>
                <w:rFonts w:ascii="Times New Roman" w:eastAsia="Times New Roman" w:hAnsi="Times New Roman" w:cs="Times New Roman"/>
                <w:color w:val="000000"/>
                <w:sz w:val="18"/>
                <w:szCs w:val="18"/>
                <w:lang w:eastAsia="pl-PL"/>
              </w:rPr>
              <w:t xml:space="preserve">. do oznacz. zaw. ozonu w powietrzu • Termometr min.-max z higrometrem • Termometry szklane -10..+110 </w:t>
            </w:r>
            <w:proofErr w:type="spellStart"/>
            <w:r w:rsidRPr="00BF74FE">
              <w:rPr>
                <w:rFonts w:ascii="Times New Roman" w:eastAsia="Times New Roman" w:hAnsi="Times New Roman" w:cs="Times New Roman"/>
                <w:color w:val="000000"/>
                <w:sz w:val="18"/>
                <w:szCs w:val="18"/>
                <w:lang w:eastAsia="pl-PL"/>
              </w:rPr>
              <w:t>st.C</w:t>
            </w:r>
            <w:proofErr w:type="spellEnd"/>
            <w:r w:rsidRPr="00BF74FE">
              <w:rPr>
                <w:rFonts w:ascii="Times New Roman" w:eastAsia="Times New Roman" w:hAnsi="Times New Roman" w:cs="Times New Roman"/>
                <w:color w:val="000000"/>
                <w:sz w:val="18"/>
                <w:szCs w:val="18"/>
                <w:lang w:eastAsia="pl-PL"/>
              </w:rPr>
              <w:t xml:space="preserve"> • Waga elektroniczna z kalkulatorem 0,1 g/max 150 g • Deszczomierze (wbijane w podłoże) • Fiolki PS z korkiem • Kolby stożkowe z korkiem • Lejki • Bibuły filtracyjne (sączki) • Łyżko-szpatułka • Szpatułka dwustronna (płaska/zagięta) • Mikroskop ręczny 20x-40x podświetlany • Lupa z 3 powiększeniami • Nasiona rzeżuchy • Paski wskaźnikowe </w:t>
            </w:r>
            <w:proofErr w:type="spellStart"/>
            <w:r w:rsidRPr="00BF74FE">
              <w:rPr>
                <w:rFonts w:ascii="Times New Roman" w:eastAsia="Times New Roman" w:hAnsi="Times New Roman" w:cs="Times New Roman"/>
                <w:color w:val="000000"/>
                <w:sz w:val="18"/>
                <w:szCs w:val="18"/>
                <w:lang w:eastAsia="pl-PL"/>
              </w:rPr>
              <w:t>pH</w:t>
            </w:r>
            <w:proofErr w:type="spellEnd"/>
            <w:r w:rsidRPr="00BF74FE">
              <w:rPr>
                <w:rFonts w:ascii="Times New Roman" w:eastAsia="Times New Roman" w:hAnsi="Times New Roman" w:cs="Times New Roman"/>
                <w:color w:val="000000"/>
                <w:sz w:val="18"/>
                <w:szCs w:val="18"/>
                <w:lang w:eastAsia="pl-PL"/>
              </w:rPr>
              <w:t xml:space="preserve"> • Cylindry miarowe (borokrzemian.), 100 ml • Korki do cylindrów • Łyżeczki do spalań z kołnierzem ochronnym • Palniki spirytusowe z knotem • Stojaki nad palnik alkoholowy • Zlewki miarowe (borokrzemian.) 250 ml • Szalki </w:t>
            </w:r>
            <w:proofErr w:type="spellStart"/>
            <w:r w:rsidRPr="00BF74FE">
              <w:rPr>
                <w:rFonts w:ascii="Times New Roman" w:eastAsia="Times New Roman" w:hAnsi="Times New Roman" w:cs="Times New Roman"/>
                <w:color w:val="000000"/>
                <w:sz w:val="18"/>
                <w:szCs w:val="18"/>
                <w:lang w:eastAsia="pl-PL"/>
              </w:rPr>
              <w:t>Petriego</w:t>
            </w:r>
            <w:proofErr w:type="spellEnd"/>
            <w:r w:rsidRPr="00BF74FE">
              <w:rPr>
                <w:rFonts w:ascii="Times New Roman" w:eastAsia="Times New Roman" w:hAnsi="Times New Roman" w:cs="Times New Roman"/>
                <w:color w:val="000000"/>
                <w:sz w:val="18"/>
                <w:szCs w:val="18"/>
                <w:lang w:eastAsia="pl-PL"/>
              </w:rPr>
              <w:t xml:space="preserve"> • Szczypce laboratoryjne do zlewek • Szczypce laboratoryjne • Szkiełka podstawowe • Szkiełka zegarkowe • Taśma samoprzylepna • Zestaw reagentów • Matryca milimetrowa foliowana • Okulary ochronne podstawowe</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zestaw</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9371E2" w:rsidP="005660CD">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3</w:t>
            </w:r>
          </w:p>
        </w:tc>
      </w:tr>
      <w:tr w:rsidR="00531356" w:rsidRPr="00BF74FE" w:rsidTr="005660CD">
        <w:trPr>
          <w:trHeight w:val="976"/>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lastRenderedPageBreak/>
              <w:t>1</w:t>
            </w:r>
            <w:r>
              <w:rPr>
                <w:rFonts w:ascii="Times New Roman" w:eastAsia="Times New Roman" w:hAnsi="Times New Roman" w:cs="Times New Roman"/>
                <w:color w:val="000000"/>
                <w:sz w:val="18"/>
                <w:szCs w:val="18"/>
                <w:lang w:eastAsia="pl-PL"/>
              </w:rPr>
              <w:t>6</w:t>
            </w:r>
          </w:p>
        </w:tc>
        <w:tc>
          <w:tcPr>
            <w:tcW w:w="6946" w:type="dxa"/>
            <w:tcBorders>
              <w:top w:val="nil"/>
              <w:left w:val="nil"/>
              <w:bottom w:val="single" w:sz="4" w:space="0" w:color="auto"/>
              <w:right w:val="single" w:sz="4" w:space="0" w:color="auto"/>
            </w:tcBorders>
            <w:shd w:val="clear" w:color="auto" w:fill="auto"/>
            <w:vAlign w:val="center"/>
            <w:hideMark/>
          </w:tcPr>
          <w:p w:rsidR="00531356" w:rsidRPr="00BF74FE" w:rsidRDefault="003D4995" w:rsidP="00244440">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 xml:space="preserve">Zestaw do badania </w:t>
            </w:r>
            <w:r>
              <w:rPr>
                <w:rFonts w:ascii="Times New Roman" w:eastAsia="Times New Roman" w:hAnsi="Times New Roman" w:cs="Times New Roman"/>
                <w:color w:val="000000"/>
                <w:sz w:val="18"/>
                <w:szCs w:val="18"/>
                <w:lang w:eastAsia="pl-PL"/>
              </w:rPr>
              <w:t xml:space="preserve">gleby </w:t>
            </w:r>
            <w:r w:rsidR="00531356" w:rsidRPr="00BF74FE">
              <w:rPr>
                <w:rFonts w:ascii="Times New Roman" w:eastAsia="Times New Roman" w:hAnsi="Times New Roman" w:cs="Times New Roman"/>
                <w:color w:val="000000"/>
                <w:sz w:val="18"/>
                <w:szCs w:val="18"/>
                <w:lang w:eastAsia="pl-PL"/>
              </w:rPr>
              <w:t xml:space="preserve">– zestaw doświadczalny z wyposażeniem laboratoryjnym i kartami pracy-zestaw 20 doświadczeń wraz z omówieniem dla prowadzącego zajęcia (od teorii do wniosków) oraz zestawem niezbędnego wyposażenia laboratoryjnego (cylindry, szalki </w:t>
            </w:r>
            <w:proofErr w:type="spellStart"/>
            <w:r w:rsidR="00531356" w:rsidRPr="00BF74FE">
              <w:rPr>
                <w:rFonts w:ascii="Times New Roman" w:eastAsia="Times New Roman" w:hAnsi="Times New Roman" w:cs="Times New Roman"/>
                <w:color w:val="000000"/>
                <w:sz w:val="18"/>
                <w:szCs w:val="18"/>
                <w:lang w:eastAsia="pl-PL"/>
              </w:rPr>
              <w:t>Petriego</w:t>
            </w:r>
            <w:proofErr w:type="spellEnd"/>
            <w:r w:rsidR="00531356" w:rsidRPr="00BF74FE">
              <w:rPr>
                <w:rFonts w:ascii="Times New Roman" w:eastAsia="Times New Roman" w:hAnsi="Times New Roman" w:cs="Times New Roman"/>
                <w:color w:val="000000"/>
                <w:sz w:val="18"/>
                <w:szCs w:val="18"/>
                <w:lang w:eastAsia="pl-PL"/>
              </w:rPr>
              <w:t>, zlewki, pipety, pęseta, fiolki z korkami, lejki, sito i siatka, sączki, lupy, szpatułka dwustronna, łopatka do gleby itd.) i substancji, w tym reagent ze skalą kolorymetryczną</w:t>
            </w:r>
            <w:r>
              <w:rPr>
                <w:rFonts w:ascii="Times New Roman" w:eastAsia="Times New Roman" w:hAnsi="Times New Roman" w:cs="Times New Roman"/>
                <w:color w:val="000000"/>
                <w:sz w:val="18"/>
                <w:szCs w:val="18"/>
                <w:lang w:eastAsia="pl-PL"/>
              </w:rPr>
              <w:t xml:space="preserve">. </w:t>
            </w:r>
            <w:r w:rsidRPr="003D4995">
              <w:rPr>
                <w:rFonts w:ascii="Times New Roman" w:eastAsia="Times New Roman" w:hAnsi="Times New Roman" w:cs="Times New Roman"/>
                <w:color w:val="000000"/>
                <w:sz w:val="18"/>
                <w:szCs w:val="18"/>
                <w:lang w:eastAsia="pl-PL"/>
              </w:rPr>
              <w:t>Instrukcja zawiera karty pracy ze szczegółowym opisem następujących doświadczeń: S kład mineralny gleb • Podstawowe frakcje glebowe • Trwałość struktury gruzełkowatej gleby • Wilgotność gleby • Zdolność filtracyjna gleb • Pojemność wodna gleb • Odczyn gleby • Sorpcja fizyczna gleby • Wpływ nawozów zawierających wapń i sód na strukturę gruzełkowatą gleby • Wpływ wapnowania gleby na jej odczyn • Budowa dżdżownic i ich wpływ na użyźnianie gleb • Organizmy glebowe i ich działalność w glebie • Zróżnicowanie fauny glebowej w zależności od rodzaju gleby • Zasolenie gleb a rozwój roślin • Zasolenie gleby a zużycie wody przez rośliny • Wpływ skażenia gleby na kiełkowanie i wzrost roślin • Oddziaływanie chlorku sodu na strukturę gleby • Wpływ zakwaszenia gleb na stan drzew • Udział roślin w procesach glebotwórczych • Badanie zawartości azotu (NO3) w glebie •  Badanie zawartości fosforu (P2O5) w glebie •  Badanie zawartości potasu (K2O) w glebie.</w:t>
            </w:r>
            <w:r w:rsidR="00244440">
              <w:t xml:space="preserve"> </w:t>
            </w:r>
            <w:r w:rsidR="00244440" w:rsidRPr="00244440">
              <w:rPr>
                <w:rFonts w:ascii="Times New Roman" w:eastAsia="Times New Roman" w:hAnsi="Times New Roman" w:cs="Times New Roman"/>
                <w:color w:val="000000"/>
                <w:sz w:val="18"/>
                <w:szCs w:val="18"/>
                <w:lang w:eastAsia="pl-PL"/>
              </w:rPr>
              <w:t>Cały zestaw umieszczony w sztywnej walizce.</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zestaw</w:t>
            </w:r>
          </w:p>
        </w:tc>
        <w:tc>
          <w:tcPr>
            <w:tcW w:w="567" w:type="dxa"/>
            <w:tcBorders>
              <w:top w:val="nil"/>
              <w:left w:val="nil"/>
              <w:bottom w:val="single" w:sz="4" w:space="0" w:color="auto"/>
              <w:right w:val="single" w:sz="4" w:space="0" w:color="auto"/>
            </w:tcBorders>
            <w:shd w:val="clear" w:color="auto" w:fill="auto"/>
            <w:noWrap/>
            <w:vAlign w:val="center"/>
            <w:hideMark/>
          </w:tcPr>
          <w:p w:rsidR="00531356" w:rsidRPr="00BF74FE" w:rsidRDefault="009371E2" w:rsidP="005660CD">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3</w:t>
            </w:r>
          </w:p>
        </w:tc>
      </w:tr>
      <w:tr w:rsidR="00531356" w:rsidRPr="00BF74FE" w:rsidTr="005660CD">
        <w:trPr>
          <w:trHeight w:val="819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1</w:t>
            </w:r>
            <w:r>
              <w:rPr>
                <w:rFonts w:ascii="Times New Roman" w:eastAsia="Times New Roman" w:hAnsi="Times New Roman" w:cs="Times New Roman"/>
                <w:color w:val="000000"/>
                <w:sz w:val="18"/>
                <w:szCs w:val="18"/>
                <w:lang w:eastAsia="pl-PL"/>
              </w:rPr>
              <w:t>7</w:t>
            </w:r>
          </w:p>
        </w:tc>
        <w:tc>
          <w:tcPr>
            <w:tcW w:w="6946"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zestaw szkła laboratoryjnego dla liceum - Skład zestawu:</w:t>
            </w:r>
            <w:r w:rsidRPr="00BF74FE">
              <w:rPr>
                <w:rFonts w:ascii="Times New Roman" w:eastAsia="Times New Roman" w:hAnsi="Times New Roman" w:cs="Times New Roman"/>
                <w:color w:val="000000"/>
                <w:sz w:val="18"/>
                <w:szCs w:val="18"/>
                <w:lang w:eastAsia="pl-PL"/>
              </w:rPr>
              <w:br/>
              <w:t>• Biureta 10 ml, kran prosty szklany, podziałka 0,05 ml</w:t>
            </w:r>
            <w:r w:rsidRPr="00BF74FE">
              <w:rPr>
                <w:rFonts w:ascii="Times New Roman" w:eastAsia="Times New Roman" w:hAnsi="Times New Roman" w:cs="Times New Roman"/>
                <w:color w:val="000000"/>
                <w:sz w:val="18"/>
                <w:szCs w:val="18"/>
                <w:lang w:eastAsia="pl-PL"/>
              </w:rPr>
              <w:br/>
              <w:t xml:space="preserve">• Chłodnica Liebiga, </w:t>
            </w:r>
            <w:proofErr w:type="spellStart"/>
            <w:r w:rsidRPr="00BF74FE">
              <w:rPr>
                <w:rFonts w:ascii="Times New Roman" w:eastAsia="Times New Roman" w:hAnsi="Times New Roman" w:cs="Times New Roman"/>
                <w:color w:val="000000"/>
                <w:sz w:val="18"/>
                <w:szCs w:val="18"/>
                <w:lang w:eastAsia="pl-PL"/>
              </w:rPr>
              <w:t>borokrzemianowa</w:t>
            </w:r>
            <w:proofErr w:type="spellEnd"/>
            <w:r w:rsidRPr="00BF74FE">
              <w:rPr>
                <w:rFonts w:ascii="Times New Roman" w:eastAsia="Times New Roman" w:hAnsi="Times New Roman" w:cs="Times New Roman"/>
                <w:color w:val="000000"/>
                <w:sz w:val="18"/>
                <w:szCs w:val="18"/>
                <w:lang w:eastAsia="pl-PL"/>
              </w:rPr>
              <w:t>, dł. płaszcza 40 cm</w:t>
            </w:r>
            <w:r w:rsidRPr="00BF74FE">
              <w:rPr>
                <w:rFonts w:ascii="Times New Roman" w:eastAsia="Times New Roman" w:hAnsi="Times New Roman" w:cs="Times New Roman"/>
                <w:color w:val="000000"/>
                <w:sz w:val="18"/>
                <w:szCs w:val="18"/>
                <w:lang w:eastAsia="pl-PL"/>
              </w:rPr>
              <w:br/>
              <w:t xml:space="preserve">• Cylinder miarowy, </w:t>
            </w:r>
            <w:proofErr w:type="spellStart"/>
            <w:r w:rsidRPr="00BF74FE">
              <w:rPr>
                <w:rFonts w:ascii="Times New Roman" w:eastAsia="Times New Roman" w:hAnsi="Times New Roman" w:cs="Times New Roman"/>
                <w:color w:val="000000"/>
                <w:sz w:val="18"/>
                <w:szCs w:val="18"/>
                <w:lang w:eastAsia="pl-PL"/>
              </w:rPr>
              <w:t>borokrzemianowa</w:t>
            </w:r>
            <w:proofErr w:type="spellEnd"/>
            <w:r w:rsidRPr="00BF74FE">
              <w:rPr>
                <w:rFonts w:ascii="Times New Roman" w:eastAsia="Times New Roman" w:hAnsi="Times New Roman" w:cs="Times New Roman"/>
                <w:color w:val="000000"/>
                <w:sz w:val="18"/>
                <w:szCs w:val="18"/>
                <w:lang w:eastAsia="pl-PL"/>
              </w:rPr>
              <w:t>, 100 ml</w:t>
            </w:r>
            <w:r w:rsidRPr="00BF74FE">
              <w:rPr>
                <w:rFonts w:ascii="Times New Roman" w:eastAsia="Times New Roman" w:hAnsi="Times New Roman" w:cs="Times New Roman"/>
                <w:color w:val="000000"/>
                <w:sz w:val="18"/>
                <w:szCs w:val="18"/>
                <w:lang w:eastAsia="pl-PL"/>
              </w:rPr>
              <w:br/>
              <w:t xml:space="preserve">• Cylinder miarowy, </w:t>
            </w:r>
            <w:proofErr w:type="spellStart"/>
            <w:r w:rsidRPr="00BF74FE">
              <w:rPr>
                <w:rFonts w:ascii="Times New Roman" w:eastAsia="Times New Roman" w:hAnsi="Times New Roman" w:cs="Times New Roman"/>
                <w:color w:val="000000"/>
                <w:sz w:val="18"/>
                <w:szCs w:val="18"/>
                <w:lang w:eastAsia="pl-PL"/>
              </w:rPr>
              <w:t>borokrzemianowa</w:t>
            </w:r>
            <w:proofErr w:type="spellEnd"/>
            <w:r w:rsidRPr="00BF74FE">
              <w:rPr>
                <w:rFonts w:ascii="Times New Roman" w:eastAsia="Times New Roman" w:hAnsi="Times New Roman" w:cs="Times New Roman"/>
                <w:color w:val="000000"/>
                <w:sz w:val="18"/>
                <w:szCs w:val="18"/>
                <w:lang w:eastAsia="pl-PL"/>
              </w:rPr>
              <w:t>, 250 ml</w:t>
            </w:r>
            <w:r w:rsidRPr="00BF74FE">
              <w:rPr>
                <w:rFonts w:ascii="Times New Roman" w:eastAsia="Times New Roman" w:hAnsi="Times New Roman" w:cs="Times New Roman"/>
                <w:color w:val="000000"/>
                <w:sz w:val="18"/>
                <w:szCs w:val="18"/>
                <w:lang w:eastAsia="pl-PL"/>
              </w:rPr>
              <w:br/>
              <w:t xml:space="preserve">• Kolba destylacyjna 150 ml, </w:t>
            </w:r>
            <w:proofErr w:type="spellStart"/>
            <w:r w:rsidRPr="00BF74FE">
              <w:rPr>
                <w:rFonts w:ascii="Times New Roman" w:eastAsia="Times New Roman" w:hAnsi="Times New Roman" w:cs="Times New Roman"/>
                <w:color w:val="000000"/>
                <w:sz w:val="18"/>
                <w:szCs w:val="18"/>
                <w:lang w:eastAsia="pl-PL"/>
              </w:rPr>
              <w:t>borokrzemianowa</w:t>
            </w:r>
            <w:proofErr w:type="spellEnd"/>
            <w:r w:rsidRPr="00BF74FE">
              <w:rPr>
                <w:rFonts w:ascii="Times New Roman" w:eastAsia="Times New Roman" w:hAnsi="Times New Roman" w:cs="Times New Roman"/>
                <w:color w:val="000000"/>
                <w:sz w:val="18"/>
                <w:szCs w:val="18"/>
                <w:lang w:eastAsia="pl-PL"/>
              </w:rPr>
              <w:t xml:space="preserve">, </w:t>
            </w:r>
            <w:proofErr w:type="spellStart"/>
            <w:r w:rsidRPr="00BF74FE">
              <w:rPr>
                <w:rFonts w:ascii="Times New Roman" w:eastAsia="Times New Roman" w:hAnsi="Times New Roman" w:cs="Times New Roman"/>
                <w:color w:val="000000"/>
                <w:sz w:val="18"/>
                <w:szCs w:val="18"/>
                <w:lang w:eastAsia="pl-PL"/>
              </w:rPr>
              <w:t>okrągłodenna</w:t>
            </w:r>
            <w:proofErr w:type="spellEnd"/>
            <w:r w:rsidRPr="00BF74FE">
              <w:rPr>
                <w:rFonts w:ascii="Times New Roman" w:eastAsia="Times New Roman" w:hAnsi="Times New Roman" w:cs="Times New Roman"/>
                <w:color w:val="000000"/>
                <w:sz w:val="18"/>
                <w:szCs w:val="18"/>
                <w:lang w:eastAsia="pl-PL"/>
              </w:rPr>
              <w:t>, z bocznym ramieniem</w:t>
            </w:r>
            <w:r w:rsidRPr="00BF74FE">
              <w:rPr>
                <w:rFonts w:ascii="Times New Roman" w:eastAsia="Times New Roman" w:hAnsi="Times New Roman" w:cs="Times New Roman"/>
                <w:color w:val="000000"/>
                <w:sz w:val="18"/>
                <w:szCs w:val="18"/>
                <w:lang w:eastAsia="pl-PL"/>
              </w:rPr>
              <w:br/>
              <w:t xml:space="preserve">• Kolba </w:t>
            </w:r>
            <w:proofErr w:type="spellStart"/>
            <w:r w:rsidRPr="00BF74FE">
              <w:rPr>
                <w:rFonts w:ascii="Times New Roman" w:eastAsia="Times New Roman" w:hAnsi="Times New Roman" w:cs="Times New Roman"/>
                <w:color w:val="000000"/>
                <w:sz w:val="18"/>
                <w:szCs w:val="18"/>
                <w:lang w:eastAsia="pl-PL"/>
              </w:rPr>
              <w:t>okrągłodenna</w:t>
            </w:r>
            <w:proofErr w:type="spellEnd"/>
            <w:r w:rsidRPr="00BF74FE">
              <w:rPr>
                <w:rFonts w:ascii="Times New Roman" w:eastAsia="Times New Roman" w:hAnsi="Times New Roman" w:cs="Times New Roman"/>
                <w:color w:val="000000"/>
                <w:sz w:val="18"/>
                <w:szCs w:val="18"/>
                <w:lang w:eastAsia="pl-PL"/>
              </w:rPr>
              <w:t xml:space="preserve">, </w:t>
            </w:r>
            <w:proofErr w:type="spellStart"/>
            <w:r w:rsidRPr="00BF74FE">
              <w:rPr>
                <w:rFonts w:ascii="Times New Roman" w:eastAsia="Times New Roman" w:hAnsi="Times New Roman" w:cs="Times New Roman"/>
                <w:color w:val="000000"/>
                <w:sz w:val="18"/>
                <w:szCs w:val="18"/>
                <w:lang w:eastAsia="pl-PL"/>
              </w:rPr>
              <w:t>borokrzemianowa</w:t>
            </w:r>
            <w:proofErr w:type="spellEnd"/>
            <w:r w:rsidRPr="00BF74FE">
              <w:rPr>
                <w:rFonts w:ascii="Times New Roman" w:eastAsia="Times New Roman" w:hAnsi="Times New Roman" w:cs="Times New Roman"/>
                <w:color w:val="000000"/>
                <w:sz w:val="18"/>
                <w:szCs w:val="18"/>
                <w:lang w:eastAsia="pl-PL"/>
              </w:rPr>
              <w:t xml:space="preserve"> 100 ml, wąska szyja</w:t>
            </w:r>
            <w:r w:rsidRPr="00BF74FE">
              <w:rPr>
                <w:rFonts w:ascii="Times New Roman" w:eastAsia="Times New Roman" w:hAnsi="Times New Roman" w:cs="Times New Roman"/>
                <w:color w:val="000000"/>
                <w:sz w:val="18"/>
                <w:szCs w:val="18"/>
                <w:lang w:eastAsia="pl-PL"/>
              </w:rPr>
              <w:br/>
              <w:t xml:space="preserve">• Kolba płaskodenna, </w:t>
            </w:r>
            <w:proofErr w:type="spellStart"/>
            <w:r w:rsidRPr="00BF74FE">
              <w:rPr>
                <w:rFonts w:ascii="Times New Roman" w:eastAsia="Times New Roman" w:hAnsi="Times New Roman" w:cs="Times New Roman"/>
                <w:color w:val="000000"/>
                <w:sz w:val="18"/>
                <w:szCs w:val="18"/>
                <w:lang w:eastAsia="pl-PL"/>
              </w:rPr>
              <w:t>borokrzemianowa</w:t>
            </w:r>
            <w:proofErr w:type="spellEnd"/>
            <w:r w:rsidRPr="00BF74FE">
              <w:rPr>
                <w:rFonts w:ascii="Times New Roman" w:eastAsia="Times New Roman" w:hAnsi="Times New Roman" w:cs="Times New Roman"/>
                <w:color w:val="000000"/>
                <w:sz w:val="18"/>
                <w:szCs w:val="18"/>
                <w:lang w:eastAsia="pl-PL"/>
              </w:rPr>
              <w:t xml:space="preserve"> 250 ml, wąska szyja</w:t>
            </w:r>
            <w:r w:rsidRPr="00BF74FE">
              <w:rPr>
                <w:rFonts w:ascii="Times New Roman" w:eastAsia="Times New Roman" w:hAnsi="Times New Roman" w:cs="Times New Roman"/>
                <w:color w:val="000000"/>
                <w:sz w:val="18"/>
                <w:szCs w:val="18"/>
                <w:lang w:eastAsia="pl-PL"/>
              </w:rPr>
              <w:br/>
              <w:t xml:space="preserve">• Kolba stożkowa 250 ml, wąska szyja, </w:t>
            </w:r>
            <w:proofErr w:type="spellStart"/>
            <w:r w:rsidRPr="00BF74FE">
              <w:rPr>
                <w:rFonts w:ascii="Times New Roman" w:eastAsia="Times New Roman" w:hAnsi="Times New Roman" w:cs="Times New Roman"/>
                <w:color w:val="000000"/>
                <w:sz w:val="18"/>
                <w:szCs w:val="18"/>
                <w:lang w:eastAsia="pl-PL"/>
              </w:rPr>
              <w:t>borokrzemianowa</w:t>
            </w:r>
            <w:proofErr w:type="spellEnd"/>
            <w:r w:rsidRPr="00BF74FE">
              <w:rPr>
                <w:rFonts w:ascii="Times New Roman" w:eastAsia="Times New Roman" w:hAnsi="Times New Roman" w:cs="Times New Roman"/>
                <w:color w:val="000000"/>
                <w:sz w:val="18"/>
                <w:szCs w:val="18"/>
                <w:lang w:eastAsia="pl-PL"/>
              </w:rPr>
              <w:br/>
              <w:t xml:space="preserve">• Krystalizator </w:t>
            </w:r>
            <w:proofErr w:type="spellStart"/>
            <w:r w:rsidRPr="00BF74FE">
              <w:rPr>
                <w:rFonts w:ascii="Times New Roman" w:eastAsia="Times New Roman" w:hAnsi="Times New Roman" w:cs="Times New Roman"/>
                <w:color w:val="000000"/>
                <w:sz w:val="18"/>
                <w:szCs w:val="18"/>
                <w:lang w:eastAsia="pl-PL"/>
              </w:rPr>
              <w:t>borokrzem</w:t>
            </w:r>
            <w:proofErr w:type="spellEnd"/>
            <w:r w:rsidRPr="00BF74FE">
              <w:rPr>
                <w:rFonts w:ascii="Times New Roman" w:eastAsia="Times New Roman" w:hAnsi="Times New Roman" w:cs="Times New Roman"/>
                <w:color w:val="000000"/>
                <w:sz w:val="18"/>
                <w:szCs w:val="18"/>
                <w:lang w:eastAsia="pl-PL"/>
              </w:rPr>
              <w:t>. z wylewem, ? 100 mm, h=50 mm</w:t>
            </w:r>
            <w:r w:rsidRPr="00BF74FE">
              <w:rPr>
                <w:rFonts w:ascii="Times New Roman" w:eastAsia="Times New Roman" w:hAnsi="Times New Roman" w:cs="Times New Roman"/>
                <w:color w:val="000000"/>
                <w:sz w:val="18"/>
                <w:szCs w:val="18"/>
                <w:lang w:eastAsia="pl-PL"/>
              </w:rPr>
              <w:br/>
              <w:t>• Rurki szklane, średnica 6 mm</w:t>
            </w:r>
            <w:r w:rsidRPr="00BF74FE">
              <w:rPr>
                <w:rFonts w:ascii="Times New Roman" w:eastAsia="Times New Roman" w:hAnsi="Times New Roman" w:cs="Times New Roman"/>
                <w:color w:val="000000"/>
                <w:sz w:val="18"/>
                <w:szCs w:val="18"/>
                <w:lang w:eastAsia="pl-PL"/>
              </w:rPr>
              <w:br/>
              <w:t xml:space="preserve">• Lejek ? 50 mm, </w:t>
            </w:r>
            <w:proofErr w:type="spellStart"/>
            <w:r w:rsidRPr="00BF74FE">
              <w:rPr>
                <w:rFonts w:ascii="Times New Roman" w:eastAsia="Times New Roman" w:hAnsi="Times New Roman" w:cs="Times New Roman"/>
                <w:color w:val="000000"/>
                <w:sz w:val="18"/>
                <w:szCs w:val="18"/>
                <w:lang w:eastAsia="pl-PL"/>
              </w:rPr>
              <w:t>szklany-borokrzem</w:t>
            </w:r>
            <w:proofErr w:type="spellEnd"/>
            <w:r w:rsidRPr="00BF74FE">
              <w:rPr>
                <w:rFonts w:ascii="Times New Roman" w:eastAsia="Times New Roman" w:hAnsi="Times New Roman" w:cs="Times New Roman"/>
                <w:color w:val="000000"/>
                <w:sz w:val="18"/>
                <w:szCs w:val="18"/>
                <w:lang w:eastAsia="pl-PL"/>
              </w:rPr>
              <w:t>.</w:t>
            </w:r>
            <w:r w:rsidRPr="00BF74FE">
              <w:rPr>
                <w:rFonts w:ascii="Times New Roman" w:eastAsia="Times New Roman" w:hAnsi="Times New Roman" w:cs="Times New Roman"/>
                <w:color w:val="000000"/>
                <w:sz w:val="18"/>
                <w:szCs w:val="18"/>
                <w:lang w:eastAsia="pl-PL"/>
              </w:rPr>
              <w:br/>
              <w:t xml:space="preserve">• Lejek ? 75 mm, </w:t>
            </w:r>
            <w:proofErr w:type="spellStart"/>
            <w:r w:rsidRPr="00BF74FE">
              <w:rPr>
                <w:rFonts w:ascii="Times New Roman" w:eastAsia="Times New Roman" w:hAnsi="Times New Roman" w:cs="Times New Roman"/>
                <w:color w:val="000000"/>
                <w:sz w:val="18"/>
                <w:szCs w:val="18"/>
                <w:lang w:eastAsia="pl-PL"/>
              </w:rPr>
              <w:t>szklany-borokrzem</w:t>
            </w:r>
            <w:proofErr w:type="spellEnd"/>
            <w:r w:rsidRPr="00BF74FE">
              <w:rPr>
                <w:rFonts w:ascii="Times New Roman" w:eastAsia="Times New Roman" w:hAnsi="Times New Roman" w:cs="Times New Roman"/>
                <w:color w:val="000000"/>
                <w:sz w:val="18"/>
                <w:szCs w:val="18"/>
                <w:lang w:eastAsia="pl-PL"/>
              </w:rPr>
              <w:t>.</w:t>
            </w:r>
            <w:r w:rsidRPr="00BF74FE">
              <w:rPr>
                <w:rFonts w:ascii="Times New Roman" w:eastAsia="Times New Roman" w:hAnsi="Times New Roman" w:cs="Times New Roman"/>
                <w:color w:val="000000"/>
                <w:sz w:val="18"/>
                <w:szCs w:val="18"/>
                <w:lang w:eastAsia="pl-PL"/>
              </w:rPr>
              <w:br/>
              <w:t>• Pipeta wielomiarowa 5 ml, szklana</w:t>
            </w:r>
            <w:r w:rsidRPr="00BF74FE">
              <w:rPr>
                <w:rFonts w:ascii="Times New Roman" w:eastAsia="Times New Roman" w:hAnsi="Times New Roman" w:cs="Times New Roman"/>
                <w:color w:val="000000"/>
                <w:sz w:val="18"/>
                <w:szCs w:val="18"/>
                <w:lang w:eastAsia="pl-PL"/>
              </w:rPr>
              <w:br/>
              <w:t>• Pipeta wielomiarowa 10 ml, szklana</w:t>
            </w:r>
            <w:r w:rsidRPr="00BF74FE">
              <w:rPr>
                <w:rFonts w:ascii="Times New Roman" w:eastAsia="Times New Roman" w:hAnsi="Times New Roman" w:cs="Times New Roman"/>
                <w:color w:val="000000"/>
                <w:sz w:val="18"/>
                <w:szCs w:val="18"/>
                <w:lang w:eastAsia="pl-PL"/>
              </w:rPr>
              <w:br/>
              <w:t>• Bagietka szklana z łopatką, dł. 30 cm, ? 7 mm</w:t>
            </w:r>
            <w:r w:rsidRPr="00BF74FE">
              <w:rPr>
                <w:rFonts w:ascii="Times New Roman" w:eastAsia="Times New Roman" w:hAnsi="Times New Roman" w:cs="Times New Roman"/>
                <w:color w:val="000000"/>
                <w:sz w:val="18"/>
                <w:szCs w:val="18"/>
                <w:lang w:eastAsia="pl-PL"/>
              </w:rPr>
              <w:br/>
              <w:t xml:space="preserve">• Probówka 125x16 mm, 10 ml, </w:t>
            </w:r>
            <w:proofErr w:type="spellStart"/>
            <w:r w:rsidRPr="00BF74FE">
              <w:rPr>
                <w:rFonts w:ascii="Times New Roman" w:eastAsia="Times New Roman" w:hAnsi="Times New Roman" w:cs="Times New Roman"/>
                <w:color w:val="000000"/>
                <w:sz w:val="18"/>
                <w:szCs w:val="18"/>
                <w:lang w:eastAsia="pl-PL"/>
              </w:rPr>
              <w:t>borokrzem</w:t>
            </w:r>
            <w:proofErr w:type="spellEnd"/>
            <w:r w:rsidRPr="00BF74FE">
              <w:rPr>
                <w:rFonts w:ascii="Times New Roman" w:eastAsia="Times New Roman" w:hAnsi="Times New Roman" w:cs="Times New Roman"/>
                <w:color w:val="000000"/>
                <w:sz w:val="18"/>
                <w:szCs w:val="18"/>
                <w:lang w:eastAsia="pl-PL"/>
              </w:rPr>
              <w:t>.</w:t>
            </w:r>
            <w:r w:rsidRPr="00BF74FE">
              <w:rPr>
                <w:rFonts w:ascii="Times New Roman" w:eastAsia="Times New Roman" w:hAnsi="Times New Roman" w:cs="Times New Roman"/>
                <w:color w:val="000000"/>
                <w:sz w:val="18"/>
                <w:szCs w:val="18"/>
                <w:lang w:eastAsia="pl-PL"/>
              </w:rPr>
              <w:br/>
              <w:t xml:space="preserve">• Szalka </w:t>
            </w:r>
            <w:proofErr w:type="spellStart"/>
            <w:r w:rsidRPr="00BF74FE">
              <w:rPr>
                <w:rFonts w:ascii="Times New Roman" w:eastAsia="Times New Roman" w:hAnsi="Times New Roman" w:cs="Times New Roman"/>
                <w:color w:val="000000"/>
                <w:sz w:val="18"/>
                <w:szCs w:val="18"/>
                <w:lang w:eastAsia="pl-PL"/>
              </w:rPr>
              <w:t>Petriego</w:t>
            </w:r>
            <w:proofErr w:type="spellEnd"/>
            <w:r w:rsidRPr="00BF74FE">
              <w:rPr>
                <w:rFonts w:ascii="Times New Roman" w:eastAsia="Times New Roman" w:hAnsi="Times New Roman" w:cs="Times New Roman"/>
                <w:color w:val="000000"/>
                <w:sz w:val="18"/>
                <w:szCs w:val="18"/>
                <w:lang w:eastAsia="pl-PL"/>
              </w:rPr>
              <w:t xml:space="preserve">, szklana </w:t>
            </w:r>
            <w:proofErr w:type="spellStart"/>
            <w:r w:rsidRPr="00BF74FE">
              <w:rPr>
                <w:rFonts w:ascii="Times New Roman" w:eastAsia="Times New Roman" w:hAnsi="Times New Roman" w:cs="Times New Roman"/>
                <w:color w:val="000000"/>
                <w:sz w:val="18"/>
                <w:szCs w:val="18"/>
                <w:lang w:eastAsia="pl-PL"/>
              </w:rPr>
              <w:t>borokrz</w:t>
            </w:r>
            <w:proofErr w:type="spellEnd"/>
            <w:r w:rsidRPr="00BF74FE">
              <w:rPr>
                <w:rFonts w:ascii="Times New Roman" w:eastAsia="Times New Roman" w:hAnsi="Times New Roman" w:cs="Times New Roman"/>
                <w:color w:val="000000"/>
                <w:sz w:val="18"/>
                <w:szCs w:val="18"/>
                <w:lang w:eastAsia="pl-PL"/>
              </w:rPr>
              <w:t>., 50x17 mm</w:t>
            </w:r>
            <w:r w:rsidRPr="00BF74FE">
              <w:rPr>
                <w:rFonts w:ascii="Times New Roman" w:eastAsia="Times New Roman" w:hAnsi="Times New Roman" w:cs="Times New Roman"/>
                <w:color w:val="000000"/>
                <w:sz w:val="18"/>
                <w:szCs w:val="18"/>
                <w:lang w:eastAsia="pl-PL"/>
              </w:rPr>
              <w:br/>
              <w:t>• Szkiełko zegarkowe, 60 mm</w:t>
            </w:r>
            <w:r w:rsidRPr="00BF74FE">
              <w:rPr>
                <w:rFonts w:ascii="Times New Roman" w:eastAsia="Times New Roman" w:hAnsi="Times New Roman" w:cs="Times New Roman"/>
                <w:color w:val="000000"/>
                <w:sz w:val="18"/>
                <w:szCs w:val="18"/>
                <w:lang w:eastAsia="pl-PL"/>
              </w:rPr>
              <w:br/>
              <w:t>• Termometr szklany -10..+110 °C, bezrtęciowy</w:t>
            </w:r>
            <w:r w:rsidRPr="00BF74FE">
              <w:rPr>
                <w:rFonts w:ascii="Times New Roman" w:eastAsia="Times New Roman" w:hAnsi="Times New Roman" w:cs="Times New Roman"/>
                <w:color w:val="000000"/>
                <w:sz w:val="18"/>
                <w:szCs w:val="18"/>
                <w:lang w:eastAsia="pl-PL"/>
              </w:rPr>
              <w:br/>
              <w:t>• Zakraplacz-pipeta, szklany z gumowym smoczkiem</w:t>
            </w:r>
            <w:r w:rsidRPr="00BF74FE">
              <w:rPr>
                <w:rFonts w:ascii="Times New Roman" w:eastAsia="Times New Roman" w:hAnsi="Times New Roman" w:cs="Times New Roman"/>
                <w:color w:val="000000"/>
                <w:sz w:val="18"/>
                <w:szCs w:val="18"/>
                <w:lang w:eastAsia="pl-PL"/>
              </w:rPr>
              <w:br/>
              <w:t>• Nożyczki do preparowania, proste, nierdzewne, dł. 125 mm</w:t>
            </w:r>
            <w:r w:rsidRPr="00BF74FE">
              <w:rPr>
                <w:rFonts w:ascii="Times New Roman" w:eastAsia="Times New Roman" w:hAnsi="Times New Roman" w:cs="Times New Roman"/>
                <w:color w:val="000000"/>
                <w:sz w:val="18"/>
                <w:szCs w:val="18"/>
                <w:lang w:eastAsia="pl-PL"/>
              </w:rPr>
              <w:br/>
              <w:t xml:space="preserve">• Zlewka miarowa 250 ml, wysoka, </w:t>
            </w:r>
            <w:proofErr w:type="spellStart"/>
            <w:r w:rsidRPr="00BF74FE">
              <w:rPr>
                <w:rFonts w:ascii="Times New Roman" w:eastAsia="Times New Roman" w:hAnsi="Times New Roman" w:cs="Times New Roman"/>
                <w:color w:val="000000"/>
                <w:sz w:val="18"/>
                <w:szCs w:val="18"/>
                <w:lang w:eastAsia="pl-PL"/>
              </w:rPr>
              <w:t>borokrzemianowa</w:t>
            </w:r>
            <w:proofErr w:type="spellEnd"/>
            <w:r w:rsidRPr="00BF74FE">
              <w:rPr>
                <w:rFonts w:ascii="Times New Roman" w:eastAsia="Times New Roman" w:hAnsi="Times New Roman" w:cs="Times New Roman"/>
                <w:color w:val="000000"/>
                <w:sz w:val="18"/>
                <w:szCs w:val="18"/>
                <w:lang w:eastAsia="pl-PL"/>
              </w:rPr>
              <w:br/>
              <w:t xml:space="preserve">• Zlewka miarowa 400 ml, wysoka, </w:t>
            </w:r>
            <w:proofErr w:type="spellStart"/>
            <w:r w:rsidRPr="00BF74FE">
              <w:rPr>
                <w:rFonts w:ascii="Times New Roman" w:eastAsia="Times New Roman" w:hAnsi="Times New Roman" w:cs="Times New Roman"/>
                <w:color w:val="000000"/>
                <w:sz w:val="18"/>
                <w:szCs w:val="18"/>
                <w:lang w:eastAsia="pl-PL"/>
              </w:rPr>
              <w:t>borokrzem</w:t>
            </w:r>
            <w:proofErr w:type="spellEnd"/>
            <w:r w:rsidRPr="00BF74FE">
              <w:rPr>
                <w:rFonts w:ascii="Times New Roman" w:eastAsia="Times New Roman" w:hAnsi="Times New Roman" w:cs="Times New Roman"/>
                <w:color w:val="000000"/>
                <w:sz w:val="18"/>
                <w:szCs w:val="18"/>
                <w:lang w:eastAsia="pl-PL"/>
              </w:rPr>
              <w:t>.</w:t>
            </w:r>
            <w:r w:rsidRPr="00BF74FE">
              <w:rPr>
                <w:rFonts w:ascii="Times New Roman" w:eastAsia="Times New Roman" w:hAnsi="Times New Roman" w:cs="Times New Roman"/>
                <w:color w:val="000000"/>
                <w:sz w:val="18"/>
                <w:szCs w:val="18"/>
                <w:lang w:eastAsia="pl-PL"/>
              </w:rPr>
              <w:br/>
              <w:t>• Łyżeczka porcelanowa z łopatką 140 mm</w:t>
            </w:r>
            <w:r w:rsidRPr="00BF74FE">
              <w:rPr>
                <w:rFonts w:ascii="Times New Roman" w:eastAsia="Times New Roman" w:hAnsi="Times New Roman" w:cs="Times New Roman"/>
                <w:color w:val="000000"/>
                <w:sz w:val="18"/>
                <w:szCs w:val="18"/>
                <w:lang w:eastAsia="pl-PL"/>
              </w:rPr>
              <w:br/>
              <w:t>• Moździerz z wylewem, z tłuczkiem, szorstki 150 ml, średnica zewnętrzna 105 mm</w:t>
            </w:r>
            <w:r w:rsidRPr="00BF74FE">
              <w:rPr>
                <w:rFonts w:ascii="Times New Roman" w:eastAsia="Times New Roman" w:hAnsi="Times New Roman" w:cs="Times New Roman"/>
                <w:color w:val="000000"/>
                <w:sz w:val="18"/>
                <w:szCs w:val="18"/>
                <w:lang w:eastAsia="pl-PL"/>
              </w:rPr>
              <w:br/>
              <w:t>• Tygiel porcelanowy 40 ml, wysoki (glazurowana zewn./</w:t>
            </w:r>
            <w:proofErr w:type="spellStart"/>
            <w:r w:rsidRPr="00BF74FE">
              <w:rPr>
                <w:rFonts w:ascii="Times New Roman" w:eastAsia="Times New Roman" w:hAnsi="Times New Roman" w:cs="Times New Roman"/>
                <w:color w:val="000000"/>
                <w:sz w:val="18"/>
                <w:szCs w:val="18"/>
                <w:lang w:eastAsia="pl-PL"/>
              </w:rPr>
              <w:t>wewn</w:t>
            </w:r>
            <w:proofErr w:type="spellEnd"/>
            <w:r w:rsidRPr="00BF74FE">
              <w:rPr>
                <w:rFonts w:ascii="Times New Roman" w:eastAsia="Times New Roman" w:hAnsi="Times New Roman" w:cs="Times New Roman"/>
                <w:color w:val="000000"/>
                <w:sz w:val="18"/>
                <w:szCs w:val="18"/>
                <w:lang w:eastAsia="pl-PL"/>
              </w:rPr>
              <w:t>. b/podstawy) z pokrywką</w:t>
            </w:r>
            <w:r w:rsidRPr="00BF74FE">
              <w:rPr>
                <w:rFonts w:ascii="Times New Roman" w:eastAsia="Times New Roman" w:hAnsi="Times New Roman" w:cs="Times New Roman"/>
                <w:color w:val="000000"/>
                <w:sz w:val="18"/>
                <w:szCs w:val="18"/>
                <w:lang w:eastAsia="pl-PL"/>
              </w:rPr>
              <w:br/>
              <w:t>• Parownica porcelanowa 200 ml, ? 120 mm, płytka, z wylewem</w:t>
            </w:r>
            <w:r w:rsidRPr="00BF74FE">
              <w:rPr>
                <w:rFonts w:ascii="Times New Roman" w:eastAsia="Times New Roman" w:hAnsi="Times New Roman" w:cs="Times New Roman"/>
                <w:color w:val="000000"/>
                <w:sz w:val="18"/>
                <w:szCs w:val="18"/>
                <w:lang w:eastAsia="pl-PL"/>
              </w:rPr>
              <w:br/>
              <w:t>• Łyżeczka do spalań z kołnierzem ochronnym, 35 cm</w:t>
            </w:r>
            <w:r w:rsidRPr="00BF74FE">
              <w:rPr>
                <w:rFonts w:ascii="Times New Roman" w:eastAsia="Times New Roman" w:hAnsi="Times New Roman" w:cs="Times New Roman"/>
                <w:color w:val="000000"/>
                <w:sz w:val="18"/>
                <w:szCs w:val="18"/>
                <w:lang w:eastAsia="pl-PL"/>
              </w:rPr>
              <w:br/>
              <w:t>• Nożyczki do preparowania, proste, nierdzewne, długość 125 mm</w:t>
            </w:r>
            <w:r w:rsidRPr="00BF74FE">
              <w:rPr>
                <w:rFonts w:ascii="Times New Roman" w:eastAsia="Times New Roman" w:hAnsi="Times New Roman" w:cs="Times New Roman"/>
                <w:color w:val="000000"/>
                <w:sz w:val="18"/>
                <w:szCs w:val="18"/>
                <w:lang w:eastAsia="pl-PL"/>
              </w:rPr>
              <w:br/>
              <w:t>• Pęseta nierdzewna prosta, 130 mm</w:t>
            </w:r>
            <w:r w:rsidRPr="00BF74FE">
              <w:rPr>
                <w:rFonts w:ascii="Times New Roman" w:eastAsia="Times New Roman" w:hAnsi="Times New Roman" w:cs="Times New Roman"/>
                <w:color w:val="000000"/>
                <w:sz w:val="18"/>
                <w:szCs w:val="18"/>
                <w:lang w:eastAsia="pl-PL"/>
              </w:rPr>
              <w:br/>
              <w:t>• Szczypce laboratoryjne uniwersalne, długość 30 cm</w:t>
            </w:r>
            <w:r w:rsidRPr="00BF74FE">
              <w:rPr>
                <w:rFonts w:ascii="Times New Roman" w:eastAsia="Times New Roman" w:hAnsi="Times New Roman" w:cs="Times New Roman"/>
                <w:color w:val="000000"/>
                <w:sz w:val="18"/>
                <w:szCs w:val="18"/>
                <w:lang w:eastAsia="pl-PL"/>
              </w:rPr>
              <w:br/>
              <w:t>• Szczypce do zlewek, długość całkowita 23 cm</w:t>
            </w:r>
            <w:r w:rsidRPr="00BF74FE">
              <w:rPr>
                <w:rFonts w:ascii="Times New Roman" w:eastAsia="Times New Roman" w:hAnsi="Times New Roman" w:cs="Times New Roman"/>
                <w:color w:val="000000"/>
                <w:sz w:val="18"/>
                <w:szCs w:val="18"/>
                <w:lang w:eastAsia="pl-PL"/>
              </w:rPr>
              <w:br/>
              <w:t>• Stojak do probówek plastikowy, 20 gniazd</w:t>
            </w:r>
            <w:r w:rsidRPr="00BF74FE">
              <w:rPr>
                <w:rFonts w:ascii="Times New Roman" w:eastAsia="Times New Roman" w:hAnsi="Times New Roman" w:cs="Times New Roman"/>
                <w:color w:val="000000"/>
                <w:sz w:val="18"/>
                <w:szCs w:val="18"/>
                <w:lang w:eastAsia="pl-PL"/>
              </w:rPr>
              <w:br/>
              <w:t>• Zaciskacz Mohra</w:t>
            </w:r>
            <w:r w:rsidRPr="00BF74FE">
              <w:rPr>
                <w:rFonts w:ascii="Times New Roman" w:eastAsia="Times New Roman" w:hAnsi="Times New Roman" w:cs="Times New Roman"/>
                <w:color w:val="000000"/>
                <w:sz w:val="18"/>
                <w:szCs w:val="18"/>
                <w:lang w:eastAsia="pl-PL"/>
              </w:rPr>
              <w:br/>
              <w:t>• Tryskawka PE, 250 ml</w:t>
            </w:r>
            <w:r w:rsidRPr="00BF74FE">
              <w:rPr>
                <w:rFonts w:ascii="Times New Roman" w:eastAsia="Times New Roman" w:hAnsi="Times New Roman" w:cs="Times New Roman"/>
                <w:color w:val="000000"/>
                <w:sz w:val="18"/>
                <w:szCs w:val="18"/>
                <w:lang w:eastAsia="pl-PL"/>
              </w:rPr>
              <w:br/>
              <w:t>• Gruszka do pipet</w:t>
            </w:r>
            <w:r w:rsidRPr="00BF74FE">
              <w:rPr>
                <w:rFonts w:ascii="Times New Roman" w:eastAsia="Times New Roman" w:hAnsi="Times New Roman" w:cs="Times New Roman"/>
                <w:color w:val="000000"/>
                <w:sz w:val="18"/>
                <w:szCs w:val="18"/>
                <w:lang w:eastAsia="pl-PL"/>
              </w:rPr>
              <w:br/>
              <w:t>• Wężyki połączeniowe, różne</w:t>
            </w:r>
            <w:r w:rsidRPr="00BF74FE">
              <w:rPr>
                <w:rFonts w:ascii="Times New Roman" w:eastAsia="Times New Roman" w:hAnsi="Times New Roman" w:cs="Times New Roman"/>
                <w:color w:val="000000"/>
                <w:sz w:val="18"/>
                <w:szCs w:val="18"/>
                <w:lang w:eastAsia="pl-PL"/>
              </w:rPr>
              <w:br/>
              <w:t>• Korki gumowe, różne</w:t>
            </w:r>
            <w:r w:rsidRPr="00BF74FE">
              <w:rPr>
                <w:rFonts w:ascii="Times New Roman" w:eastAsia="Times New Roman" w:hAnsi="Times New Roman" w:cs="Times New Roman"/>
                <w:color w:val="000000"/>
                <w:sz w:val="18"/>
                <w:szCs w:val="18"/>
                <w:lang w:eastAsia="pl-PL"/>
              </w:rPr>
              <w:br/>
              <w:t>• Łapa do probówek, drewniana, 18 cm, do probówek o średnicy 11-19 mm</w:t>
            </w:r>
            <w:r w:rsidRPr="00BF74FE">
              <w:rPr>
                <w:rFonts w:ascii="Times New Roman" w:eastAsia="Times New Roman" w:hAnsi="Times New Roman" w:cs="Times New Roman"/>
                <w:color w:val="000000"/>
                <w:sz w:val="18"/>
                <w:szCs w:val="18"/>
                <w:lang w:eastAsia="pl-PL"/>
              </w:rPr>
              <w:br/>
              <w:t>• Szczotka do mycia probówek i zlewek</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zestaw</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2</w:t>
            </w:r>
          </w:p>
        </w:tc>
      </w:tr>
      <w:tr w:rsidR="00531356" w:rsidRPr="00BF74FE" w:rsidTr="005660CD">
        <w:trPr>
          <w:trHeight w:val="299"/>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1</w:t>
            </w:r>
            <w:r>
              <w:rPr>
                <w:rFonts w:ascii="Times New Roman" w:eastAsia="Times New Roman" w:hAnsi="Times New Roman" w:cs="Times New Roman"/>
                <w:color w:val="000000"/>
                <w:sz w:val="18"/>
                <w:szCs w:val="18"/>
                <w:lang w:eastAsia="pl-PL"/>
              </w:rPr>
              <w:t>8</w:t>
            </w:r>
          </w:p>
        </w:tc>
        <w:tc>
          <w:tcPr>
            <w:tcW w:w="6946"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 xml:space="preserve">Szklana lupa z rączką o powiększeniu 3X. </w:t>
            </w:r>
            <w:r w:rsidR="00244440" w:rsidRPr="00BF74FE">
              <w:rPr>
                <w:rFonts w:ascii="Times New Roman" w:eastAsia="Times New Roman" w:hAnsi="Times New Roman" w:cs="Times New Roman"/>
                <w:color w:val="000000"/>
                <w:sz w:val="18"/>
                <w:szCs w:val="18"/>
                <w:lang w:eastAsia="pl-PL"/>
              </w:rPr>
              <w:t>Średnica</w:t>
            </w:r>
            <w:r w:rsidRPr="00BF74FE">
              <w:rPr>
                <w:rFonts w:ascii="Times New Roman" w:eastAsia="Times New Roman" w:hAnsi="Times New Roman" w:cs="Times New Roman"/>
                <w:color w:val="000000"/>
                <w:sz w:val="18"/>
                <w:szCs w:val="18"/>
                <w:lang w:eastAsia="pl-PL"/>
              </w:rPr>
              <w:t xml:space="preserve"> soczewki 100 mm </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szt.</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30</w:t>
            </w:r>
          </w:p>
        </w:tc>
      </w:tr>
      <w:tr w:rsidR="00531356" w:rsidRPr="00BF74FE" w:rsidTr="005660CD">
        <w:trPr>
          <w:trHeight w:val="181"/>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1</w:t>
            </w:r>
            <w:r>
              <w:rPr>
                <w:rFonts w:ascii="Times New Roman" w:eastAsia="Times New Roman" w:hAnsi="Times New Roman" w:cs="Times New Roman"/>
                <w:color w:val="000000"/>
                <w:sz w:val="18"/>
                <w:szCs w:val="18"/>
                <w:lang w:eastAsia="pl-PL"/>
              </w:rPr>
              <w:t>9</w:t>
            </w:r>
          </w:p>
        </w:tc>
        <w:tc>
          <w:tcPr>
            <w:tcW w:w="6946" w:type="dxa"/>
            <w:tcBorders>
              <w:top w:val="nil"/>
              <w:left w:val="nil"/>
              <w:bottom w:val="single" w:sz="4" w:space="0" w:color="auto"/>
              <w:right w:val="single" w:sz="4" w:space="0" w:color="auto"/>
            </w:tcBorders>
            <w:shd w:val="clear" w:color="auto" w:fill="auto"/>
            <w:vAlign w:val="center"/>
            <w:hideMark/>
          </w:tcPr>
          <w:p w:rsidR="00531356" w:rsidRPr="00BF74FE" w:rsidRDefault="00244440" w:rsidP="005660CD">
            <w:pPr>
              <w:spacing w:after="0" w:line="240" w:lineRule="auto"/>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 xml:space="preserve">Stacja pogody ścienna </w:t>
            </w:r>
            <w:r w:rsidR="00531356" w:rsidRPr="00BF74FE">
              <w:rPr>
                <w:rFonts w:ascii="Times New Roman" w:eastAsia="Times New Roman" w:hAnsi="Times New Roman" w:cs="Times New Roman"/>
                <w:color w:val="000000"/>
                <w:sz w:val="18"/>
                <w:szCs w:val="18"/>
                <w:lang w:eastAsia="pl-PL"/>
              </w:rPr>
              <w:t xml:space="preserve"> - termometr, higrometr i barometr. Wymiary: 285 x 103 x 32 mm.</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szt.</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2</w:t>
            </w:r>
          </w:p>
        </w:tc>
      </w:tr>
      <w:tr w:rsidR="00531356" w:rsidRPr="00BF74FE" w:rsidTr="005660CD">
        <w:trPr>
          <w:trHeight w:val="906"/>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20</w:t>
            </w:r>
          </w:p>
        </w:tc>
        <w:tc>
          <w:tcPr>
            <w:tcW w:w="6946"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Kompas /busola pryzmatyczny z wziernikiem.</w:t>
            </w:r>
            <w:r w:rsidR="00244440">
              <w:rPr>
                <w:rFonts w:ascii="Times New Roman" w:eastAsia="Times New Roman" w:hAnsi="Times New Roman" w:cs="Times New Roman"/>
                <w:color w:val="000000"/>
                <w:sz w:val="18"/>
                <w:szCs w:val="18"/>
                <w:lang w:eastAsia="pl-PL"/>
              </w:rPr>
              <w:t xml:space="preserve"> </w:t>
            </w:r>
            <w:r w:rsidRPr="00BF74FE">
              <w:rPr>
                <w:rFonts w:ascii="Times New Roman" w:eastAsia="Times New Roman" w:hAnsi="Times New Roman" w:cs="Times New Roman"/>
                <w:color w:val="000000"/>
                <w:sz w:val="18"/>
                <w:szCs w:val="18"/>
                <w:lang w:eastAsia="pl-PL"/>
              </w:rPr>
              <w:t>Profesjonalny kompas metalowy z dwoma obrotowymi skalami (średnica 4 i 5 cm), różą, bańką poziomującą, wziernikiem i skalą celowniczą. Obudowa zamykana z przezroczystą pokrywą. Dołączony sznurek do zawieszania kompasu oraz pokrowiec zamykany do wsuwania w pasek</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szt.</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30</w:t>
            </w:r>
          </w:p>
        </w:tc>
      </w:tr>
      <w:tr w:rsidR="00531356" w:rsidRPr="00BF74FE" w:rsidTr="005660CD">
        <w:trPr>
          <w:trHeight w:val="127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lastRenderedPageBreak/>
              <w:t>2</w:t>
            </w:r>
            <w:r>
              <w:rPr>
                <w:rFonts w:ascii="Times New Roman" w:eastAsia="Times New Roman" w:hAnsi="Times New Roman" w:cs="Times New Roman"/>
                <w:color w:val="000000"/>
                <w:sz w:val="18"/>
                <w:szCs w:val="18"/>
                <w:lang w:eastAsia="pl-PL"/>
              </w:rPr>
              <w:t>1</w:t>
            </w:r>
          </w:p>
        </w:tc>
        <w:tc>
          <w:tcPr>
            <w:tcW w:w="6946" w:type="dxa"/>
            <w:tcBorders>
              <w:top w:val="nil"/>
              <w:left w:val="nil"/>
              <w:bottom w:val="single" w:sz="4" w:space="0" w:color="auto"/>
              <w:right w:val="single" w:sz="4" w:space="0" w:color="auto"/>
            </w:tcBorders>
            <w:shd w:val="clear" w:color="auto" w:fill="auto"/>
            <w:vAlign w:val="center"/>
            <w:hideMark/>
          </w:tcPr>
          <w:p w:rsidR="00531356" w:rsidRPr="00244440" w:rsidRDefault="008D6FF3" w:rsidP="005660CD">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color w:val="000000"/>
                <w:sz w:val="18"/>
                <w:szCs w:val="18"/>
                <w:lang w:eastAsia="pl-PL"/>
              </w:rPr>
              <w:t>Tellurium model</w:t>
            </w:r>
            <w:r w:rsidR="00531356" w:rsidRPr="00BF74FE">
              <w:rPr>
                <w:rFonts w:ascii="Times New Roman" w:eastAsia="Times New Roman" w:hAnsi="Times New Roman" w:cs="Times New Roman"/>
                <w:color w:val="000000"/>
                <w:sz w:val="18"/>
                <w:szCs w:val="18"/>
                <w:lang w:eastAsia="pl-PL"/>
              </w:rPr>
              <w:t xml:space="preserve"> zasilany bateryjnie (2 x AA) i umożliwia prezentację takich zjawisk, jak: ruch wirowy i obiegowy Ziemi, dzień i noc, zmiany dzienne oświetlenia, pory roku, zaćmienia, długość cienia… Słońce reprezentowane jest w modelu przez żółtą kulę, z której </w:t>
            </w:r>
            <w:r w:rsidR="00531356" w:rsidRPr="00244440">
              <w:rPr>
                <w:rFonts w:ascii="Times New Roman" w:eastAsia="Times New Roman" w:hAnsi="Times New Roman" w:cs="Times New Roman"/>
                <w:sz w:val="18"/>
                <w:szCs w:val="18"/>
                <w:lang w:eastAsia="pl-PL"/>
              </w:rPr>
              <w:t>pod odpowiednim kątem pada światło na Ziemię reprezentowaną przez globus kuli ziemskiej nachylony pod właściwym kątem do orbity. Słońce i Ziemia umieszczone na stabilnym ramieniu, a na od</w:t>
            </w:r>
            <w:r w:rsidR="00244440" w:rsidRPr="00244440">
              <w:rPr>
                <w:rFonts w:ascii="Times New Roman" w:eastAsia="Times New Roman" w:hAnsi="Times New Roman" w:cs="Times New Roman"/>
                <w:sz w:val="18"/>
                <w:szCs w:val="18"/>
                <w:lang w:eastAsia="pl-PL"/>
              </w:rPr>
              <w:t>dzielnym wysięgniku umieszczony</w:t>
            </w:r>
            <w:r w:rsidR="00531356" w:rsidRPr="00244440">
              <w:rPr>
                <w:rFonts w:ascii="Times New Roman" w:eastAsia="Times New Roman" w:hAnsi="Times New Roman" w:cs="Times New Roman"/>
                <w:sz w:val="18"/>
                <w:szCs w:val="18"/>
                <w:lang w:eastAsia="pl-PL"/>
              </w:rPr>
              <w:t xml:space="preserve"> model</w:t>
            </w:r>
            <w:r w:rsidR="00244440" w:rsidRPr="00244440">
              <w:rPr>
                <w:rFonts w:ascii="Times New Roman" w:eastAsia="Times New Roman" w:hAnsi="Times New Roman" w:cs="Times New Roman"/>
                <w:sz w:val="18"/>
                <w:szCs w:val="18"/>
                <w:lang w:eastAsia="pl-PL"/>
              </w:rPr>
              <w:t xml:space="preserve"> Księżyca, który można ustawiać</w:t>
            </w:r>
          </w:p>
          <w:p w:rsidR="00244440" w:rsidRPr="00244440" w:rsidRDefault="00244440" w:rsidP="005660CD">
            <w:pPr>
              <w:spacing w:after="0" w:line="240" w:lineRule="auto"/>
              <w:rPr>
                <w:rFonts w:ascii="Times New Roman" w:eastAsia="Times New Roman" w:hAnsi="Times New Roman" w:cs="Times New Roman"/>
                <w:sz w:val="18"/>
                <w:szCs w:val="18"/>
                <w:lang w:eastAsia="pl-PL"/>
              </w:rPr>
            </w:pPr>
            <w:r w:rsidRPr="00244440">
              <w:rPr>
                <w:rFonts w:ascii="Times New Roman" w:hAnsi="Times New Roman" w:cs="Times New Roman"/>
                <w:sz w:val="18"/>
                <w:szCs w:val="18"/>
                <w:shd w:val="clear" w:color="auto" w:fill="FFFFFF"/>
              </w:rPr>
              <w:t>wokół Ziemi. Model poruszany za pomocą systemu przekładni i poruszany lub ustawiany ręcznie, podświetlany bateryjnie (wyłącznik) – można go przemieszczać swobodnie, wykonany z plastiku i metalu. Na podstawie informacje o porach roku na półkulach północnej i południowej oraz oznaczenie 12 kolejnych miesięcy. Dodatkowym elementem powinna być płaska figurka człowieka z tworzywa sztucznego, którą można za pomocą np. plasteliny przytwierdzać prostopadle na globusie, aby badać zmiany długości rzucanego przezeń cienia wraz ze zmianą oświetlenia. Wymiary całkowite pomocy dydaktycznej: 31,5 x 21 x 40,5 cm.</w:t>
            </w:r>
          </w:p>
          <w:p w:rsidR="00244440" w:rsidRPr="00BF74FE" w:rsidRDefault="00244440" w:rsidP="005660CD">
            <w:pPr>
              <w:spacing w:after="0" w:line="240" w:lineRule="auto"/>
              <w:rPr>
                <w:rFonts w:ascii="Times New Roman" w:eastAsia="Times New Roman" w:hAnsi="Times New Roman" w:cs="Times New Roman"/>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szt.</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1</w:t>
            </w:r>
          </w:p>
        </w:tc>
      </w:tr>
      <w:tr w:rsidR="00531356" w:rsidRPr="00BF74FE" w:rsidTr="005660CD">
        <w:trPr>
          <w:trHeight w:val="1553"/>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2</w:t>
            </w:r>
            <w:r w:rsidR="009371E2">
              <w:rPr>
                <w:rFonts w:ascii="Times New Roman" w:eastAsia="Times New Roman" w:hAnsi="Times New Roman" w:cs="Times New Roman"/>
                <w:color w:val="000000"/>
                <w:sz w:val="18"/>
                <w:szCs w:val="18"/>
                <w:lang w:eastAsia="pl-PL"/>
              </w:rPr>
              <w:t>2</w:t>
            </w:r>
          </w:p>
        </w:tc>
        <w:tc>
          <w:tcPr>
            <w:tcW w:w="6946"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Sita glebowe - Komplet 8 elementów zawiera 6 sit oraz pojemnik z pokrywą i służy do oddzielania elementów gleby. Sita o średnicy 10 cm każde, mają różne gęstości oczek. Sita oraz dodatkowy pojemnik można ustawiać jeden na drugim, przykryć pokrywą i bez problemów przesiewać glebę, rozdzielając i grupując jej elementy według wielkości, co pomoże ustalić skład i typ badanej gleby. Metalowe sita wbudowane są w dna plastikowych walcowatych pojemników i posiadają następującą numerację (numery sit): 5, 10, 35, 60, 120 oraz 230 oraz otwory (w mm): 3,35 / 1,70 / 0,43 / 0,25 / 0,13 / 0,071 mm.</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szt.</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2</w:t>
            </w:r>
          </w:p>
        </w:tc>
      </w:tr>
      <w:tr w:rsidR="00531356" w:rsidRPr="00BF74FE" w:rsidTr="005660CD">
        <w:trPr>
          <w:trHeight w:val="868"/>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2</w:t>
            </w:r>
            <w:r w:rsidR="009371E2">
              <w:rPr>
                <w:rFonts w:ascii="Times New Roman" w:eastAsia="Times New Roman" w:hAnsi="Times New Roman" w:cs="Times New Roman"/>
                <w:color w:val="000000"/>
                <w:sz w:val="18"/>
                <w:szCs w:val="18"/>
                <w:lang w:eastAsia="pl-PL"/>
              </w:rPr>
              <w:t>3</w:t>
            </w:r>
          </w:p>
        </w:tc>
        <w:tc>
          <w:tcPr>
            <w:tcW w:w="6946"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 xml:space="preserve"> Przyrząd do pobierania prób/profili glebowych – wersja specjalna wykonana ze stali tytanowej z zaostrzonym końcem i skalowaniem co 10 cm. Długość przyrządu 81 cm, długość rowka 60 cm, Î 20/13 mm (zewn./ </w:t>
            </w:r>
            <w:proofErr w:type="spellStart"/>
            <w:r w:rsidRPr="00BF74FE">
              <w:rPr>
                <w:rFonts w:ascii="Times New Roman" w:eastAsia="Times New Roman" w:hAnsi="Times New Roman" w:cs="Times New Roman"/>
                <w:color w:val="000000"/>
                <w:sz w:val="18"/>
                <w:szCs w:val="18"/>
                <w:lang w:eastAsia="pl-PL"/>
              </w:rPr>
              <w:t>wewn</w:t>
            </w:r>
            <w:proofErr w:type="spellEnd"/>
            <w:r w:rsidRPr="00BF74FE">
              <w:rPr>
                <w:rFonts w:ascii="Times New Roman" w:eastAsia="Times New Roman" w:hAnsi="Times New Roman" w:cs="Times New Roman"/>
                <w:color w:val="000000"/>
                <w:sz w:val="18"/>
                <w:szCs w:val="18"/>
                <w:lang w:eastAsia="pl-PL"/>
              </w:rPr>
              <w:t>.). Zdejmowana rączka z gumową osłoną służąca jako młotek do wbijania przyrządu w glebę.</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szt.</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2</w:t>
            </w:r>
          </w:p>
        </w:tc>
      </w:tr>
      <w:tr w:rsidR="00531356" w:rsidRPr="00BF74FE" w:rsidTr="005660CD">
        <w:trPr>
          <w:trHeight w:val="671"/>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2</w:t>
            </w:r>
            <w:r w:rsidR="009371E2">
              <w:rPr>
                <w:rFonts w:ascii="Times New Roman" w:eastAsia="Times New Roman" w:hAnsi="Times New Roman" w:cs="Times New Roman"/>
                <w:color w:val="000000"/>
                <w:sz w:val="18"/>
                <w:szCs w:val="18"/>
                <w:lang w:eastAsia="pl-PL"/>
              </w:rPr>
              <w:t>4</w:t>
            </w:r>
          </w:p>
        </w:tc>
        <w:tc>
          <w:tcPr>
            <w:tcW w:w="6946"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 xml:space="preserve">Krążek </w:t>
            </w:r>
            <w:proofErr w:type="spellStart"/>
            <w:r w:rsidRPr="00BF74FE">
              <w:rPr>
                <w:rFonts w:ascii="Times New Roman" w:eastAsia="Times New Roman" w:hAnsi="Times New Roman" w:cs="Times New Roman"/>
                <w:color w:val="000000"/>
                <w:sz w:val="18"/>
                <w:szCs w:val="18"/>
                <w:lang w:eastAsia="pl-PL"/>
              </w:rPr>
              <w:t>Secchiego</w:t>
            </w:r>
            <w:proofErr w:type="spellEnd"/>
            <w:r w:rsidRPr="00BF74FE">
              <w:rPr>
                <w:rFonts w:ascii="Times New Roman" w:eastAsia="Times New Roman" w:hAnsi="Times New Roman" w:cs="Times New Roman"/>
                <w:color w:val="000000"/>
                <w:sz w:val="18"/>
                <w:szCs w:val="18"/>
                <w:lang w:eastAsia="pl-PL"/>
              </w:rPr>
              <w:t xml:space="preserve"> z linką-Krążek </w:t>
            </w:r>
            <w:proofErr w:type="spellStart"/>
            <w:r w:rsidRPr="00BF74FE">
              <w:rPr>
                <w:rFonts w:ascii="Times New Roman" w:eastAsia="Times New Roman" w:hAnsi="Times New Roman" w:cs="Times New Roman"/>
                <w:color w:val="000000"/>
                <w:sz w:val="18"/>
                <w:szCs w:val="18"/>
                <w:lang w:eastAsia="pl-PL"/>
              </w:rPr>
              <w:t>Secchi'ego</w:t>
            </w:r>
            <w:proofErr w:type="spellEnd"/>
            <w:r w:rsidRPr="00BF74FE">
              <w:rPr>
                <w:rFonts w:ascii="Times New Roman" w:eastAsia="Times New Roman" w:hAnsi="Times New Roman" w:cs="Times New Roman"/>
                <w:color w:val="000000"/>
                <w:sz w:val="18"/>
                <w:szCs w:val="18"/>
                <w:lang w:eastAsia="pl-PL"/>
              </w:rPr>
              <w:t xml:space="preserve"> z polami czarno-białymi do określania głębokości i przejrzystości wody i przenikania światła. Wykonany z malowanego metalu z uchwytem do zaczepiania linki i linką.</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szt.</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2</w:t>
            </w:r>
          </w:p>
        </w:tc>
      </w:tr>
      <w:tr w:rsidR="00531356" w:rsidRPr="00BF74FE" w:rsidTr="005660CD">
        <w:trPr>
          <w:trHeight w:val="708"/>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2</w:t>
            </w:r>
            <w:r w:rsidR="009371E2">
              <w:rPr>
                <w:rFonts w:ascii="Times New Roman" w:eastAsia="Times New Roman" w:hAnsi="Times New Roman" w:cs="Times New Roman"/>
                <w:color w:val="000000"/>
                <w:sz w:val="18"/>
                <w:szCs w:val="18"/>
                <w:lang w:eastAsia="pl-PL"/>
              </w:rPr>
              <w:t>5</w:t>
            </w:r>
          </w:p>
        </w:tc>
        <w:tc>
          <w:tcPr>
            <w:tcW w:w="6946"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Skały i minerały zestaw 50 szt. Zestaw o szerokim zastosowaniu, przeznaczony do powszechnego używania w klasie. Zawiera 50 próbek (ok. 2,5 x 2,5cm) z takich grup jak: skały osadowe, magmowe i metamorficzne, rudy, kamienie szlachetne oraz okazy wg skali twardości.</w:t>
            </w: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zestaw</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2</w:t>
            </w:r>
          </w:p>
        </w:tc>
      </w:tr>
      <w:tr w:rsidR="00531356" w:rsidRPr="00BF74FE" w:rsidTr="009371E2">
        <w:trPr>
          <w:trHeight w:val="34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2</w:t>
            </w:r>
            <w:r w:rsidR="009371E2">
              <w:rPr>
                <w:rFonts w:ascii="Times New Roman" w:eastAsia="Times New Roman" w:hAnsi="Times New Roman" w:cs="Times New Roman"/>
                <w:color w:val="000000"/>
                <w:sz w:val="18"/>
                <w:szCs w:val="18"/>
                <w:lang w:eastAsia="pl-PL"/>
              </w:rPr>
              <w:t>6</w:t>
            </w:r>
          </w:p>
        </w:tc>
        <w:tc>
          <w:tcPr>
            <w:tcW w:w="6946" w:type="dxa"/>
            <w:tcBorders>
              <w:top w:val="nil"/>
              <w:left w:val="nil"/>
              <w:bottom w:val="single" w:sz="4" w:space="0" w:color="auto"/>
              <w:right w:val="single" w:sz="4" w:space="0" w:color="auto"/>
            </w:tcBorders>
            <w:shd w:val="clear" w:color="auto" w:fill="auto"/>
            <w:vAlign w:val="center"/>
            <w:hideMark/>
          </w:tcPr>
          <w:p w:rsidR="00531356" w:rsidRDefault="00775C4F" w:rsidP="005660CD">
            <w:pPr>
              <w:spacing w:after="0" w:line="240" w:lineRule="auto"/>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Tellurium -</w:t>
            </w:r>
            <w:r w:rsidR="00531356" w:rsidRPr="00BF74FE">
              <w:rPr>
                <w:rFonts w:ascii="Times New Roman" w:eastAsia="Times New Roman" w:hAnsi="Times New Roman" w:cs="Times New Roman"/>
                <w:color w:val="000000"/>
                <w:sz w:val="18"/>
                <w:szCs w:val="18"/>
                <w:lang w:eastAsia="pl-PL"/>
              </w:rPr>
              <w:t xml:space="preserve"> Umożliwia prezentację wielu zjawisk, m.in. takich jak: dzień i noc, pory roku, fazy Księżyca, zaćmienia, zmiany dzienne oświetlenia, zegar słoneczny, długość cienia,... Słońce reprezentowane przez mocne, paraboliczne źródło światła, wokół którego krąży Ziemia (globus o średnicy 12 cm), a wokół niej Księżyc. Zestaw poruszany za pomocą systemu przekładni; wykonany z tworzywa sztucznego i metalu. Do modelu dołączone dodatkowe akcesoria (drugi model Księżyca, drugi model Słońca, zegar słoneczny, postać człowieka).</w:t>
            </w:r>
          </w:p>
          <w:p w:rsidR="009371E2" w:rsidRPr="00BF74FE" w:rsidRDefault="009371E2" w:rsidP="005660CD">
            <w:pPr>
              <w:spacing w:after="0" w:line="240" w:lineRule="auto"/>
              <w:rPr>
                <w:rFonts w:ascii="Times New Roman" w:eastAsia="Times New Roman" w:hAnsi="Times New Roman" w:cs="Times New Roman"/>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szt.</w:t>
            </w:r>
          </w:p>
        </w:tc>
        <w:tc>
          <w:tcPr>
            <w:tcW w:w="567" w:type="dxa"/>
            <w:tcBorders>
              <w:top w:val="nil"/>
              <w:left w:val="nil"/>
              <w:bottom w:val="single" w:sz="4" w:space="0" w:color="auto"/>
              <w:right w:val="single" w:sz="4" w:space="0" w:color="auto"/>
            </w:tcBorders>
            <w:shd w:val="clear" w:color="auto" w:fill="auto"/>
            <w:vAlign w:val="center"/>
            <w:hideMark/>
          </w:tcPr>
          <w:p w:rsidR="00531356" w:rsidRPr="00BF74FE"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BF74FE">
              <w:rPr>
                <w:rFonts w:ascii="Times New Roman" w:eastAsia="Times New Roman" w:hAnsi="Times New Roman" w:cs="Times New Roman"/>
                <w:color w:val="000000"/>
                <w:sz w:val="18"/>
                <w:szCs w:val="18"/>
                <w:lang w:eastAsia="pl-PL"/>
              </w:rPr>
              <w:t>1</w:t>
            </w:r>
          </w:p>
        </w:tc>
      </w:tr>
    </w:tbl>
    <w:p w:rsidR="00531356" w:rsidRDefault="00531356" w:rsidP="00531356">
      <w:pPr>
        <w:autoSpaceDE w:val="0"/>
        <w:autoSpaceDN w:val="0"/>
        <w:adjustRightInd w:val="0"/>
        <w:spacing w:after="0" w:line="360" w:lineRule="auto"/>
        <w:jc w:val="both"/>
        <w:rPr>
          <w:rFonts w:ascii="Times New Roman" w:hAnsi="Times New Roman" w:cs="Times New Roman"/>
          <w:b/>
          <w:sz w:val="20"/>
          <w:szCs w:val="20"/>
        </w:rPr>
      </w:pPr>
    </w:p>
    <w:p w:rsidR="00531356" w:rsidRDefault="00531356" w:rsidP="00531356">
      <w:pPr>
        <w:autoSpaceDE w:val="0"/>
        <w:autoSpaceDN w:val="0"/>
        <w:adjustRightInd w:val="0"/>
        <w:spacing w:line="360" w:lineRule="auto"/>
        <w:jc w:val="both"/>
        <w:rPr>
          <w:rFonts w:ascii="Times New Roman" w:hAnsi="Times New Roman" w:cs="Times New Roman"/>
          <w:b/>
          <w:sz w:val="20"/>
          <w:szCs w:val="20"/>
        </w:rPr>
      </w:pPr>
      <w:r>
        <w:rPr>
          <w:rFonts w:ascii="Times New Roman" w:hAnsi="Times New Roman" w:cs="Times New Roman"/>
          <w:b/>
          <w:sz w:val="20"/>
          <w:szCs w:val="20"/>
        </w:rPr>
        <w:t>CZĘŚĆ 2</w:t>
      </w:r>
      <w:r w:rsidRPr="00A20135">
        <w:rPr>
          <w:rFonts w:ascii="Times New Roman" w:hAnsi="Times New Roman" w:cs="Times New Roman"/>
          <w:b/>
          <w:sz w:val="20"/>
          <w:szCs w:val="20"/>
        </w:rPr>
        <w:t>:</w:t>
      </w:r>
    </w:p>
    <w:tbl>
      <w:tblPr>
        <w:tblW w:w="9082" w:type="dxa"/>
        <w:tblInd w:w="60" w:type="dxa"/>
        <w:tblCellMar>
          <w:left w:w="70" w:type="dxa"/>
          <w:right w:w="70" w:type="dxa"/>
        </w:tblCellMar>
        <w:tblLook w:val="04A0" w:firstRow="1" w:lastRow="0" w:firstColumn="1" w:lastColumn="0" w:noHBand="0" w:noVBand="1"/>
      </w:tblPr>
      <w:tblGrid>
        <w:gridCol w:w="640"/>
        <w:gridCol w:w="6883"/>
        <w:gridCol w:w="992"/>
        <w:gridCol w:w="567"/>
      </w:tblGrid>
      <w:tr w:rsidR="00531356" w:rsidRPr="00C55898" w:rsidTr="005660CD">
        <w:trPr>
          <w:trHeight w:val="420"/>
        </w:trPr>
        <w:tc>
          <w:tcPr>
            <w:tcW w:w="640" w:type="dxa"/>
            <w:tcBorders>
              <w:top w:val="single" w:sz="4" w:space="0" w:color="auto"/>
              <w:left w:val="single" w:sz="4" w:space="0" w:color="auto"/>
              <w:bottom w:val="nil"/>
              <w:right w:val="single" w:sz="4" w:space="0" w:color="auto"/>
            </w:tcBorders>
            <w:shd w:val="clear" w:color="auto" w:fill="BFBFBF" w:themeFill="background1" w:themeFillShade="BF"/>
            <w:noWrap/>
            <w:vAlign w:val="center"/>
            <w:hideMark/>
          </w:tcPr>
          <w:p w:rsidR="00531356" w:rsidRPr="00C55898" w:rsidRDefault="00531356" w:rsidP="005660CD">
            <w:pPr>
              <w:spacing w:after="0" w:line="240" w:lineRule="auto"/>
              <w:jc w:val="center"/>
              <w:rPr>
                <w:rFonts w:ascii="Times New Roman" w:eastAsia="Times New Roman" w:hAnsi="Times New Roman" w:cs="Times New Roman"/>
                <w:b/>
                <w:bCs/>
                <w:color w:val="000000"/>
                <w:sz w:val="18"/>
                <w:szCs w:val="18"/>
                <w:lang w:eastAsia="pl-PL"/>
              </w:rPr>
            </w:pPr>
            <w:r w:rsidRPr="00C55898">
              <w:rPr>
                <w:rFonts w:ascii="Times New Roman" w:eastAsia="Times New Roman" w:hAnsi="Times New Roman" w:cs="Times New Roman"/>
                <w:b/>
                <w:bCs/>
                <w:color w:val="000000"/>
                <w:sz w:val="18"/>
                <w:szCs w:val="18"/>
                <w:lang w:eastAsia="pl-PL"/>
              </w:rPr>
              <w:t>Lp.</w:t>
            </w:r>
          </w:p>
        </w:tc>
        <w:tc>
          <w:tcPr>
            <w:tcW w:w="688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31356" w:rsidRPr="00C55898" w:rsidRDefault="00531356" w:rsidP="005660CD">
            <w:pPr>
              <w:spacing w:after="0" w:line="240" w:lineRule="auto"/>
              <w:jc w:val="center"/>
              <w:rPr>
                <w:rFonts w:ascii="Times New Roman" w:eastAsia="Times New Roman" w:hAnsi="Times New Roman" w:cs="Times New Roman"/>
                <w:b/>
                <w:bCs/>
                <w:sz w:val="18"/>
                <w:szCs w:val="18"/>
                <w:lang w:eastAsia="pl-PL"/>
              </w:rPr>
            </w:pPr>
            <w:r w:rsidRPr="00C55898">
              <w:rPr>
                <w:rFonts w:ascii="Times New Roman" w:eastAsia="Times New Roman" w:hAnsi="Times New Roman" w:cs="Times New Roman"/>
                <w:b/>
                <w:bCs/>
                <w:sz w:val="18"/>
                <w:szCs w:val="18"/>
                <w:lang w:eastAsia="pl-PL"/>
              </w:rPr>
              <w:t>Parametry i cechy wybranego elementu wyposażenia</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31356" w:rsidRPr="00C55898" w:rsidRDefault="00531356" w:rsidP="005660CD">
            <w:pPr>
              <w:spacing w:after="0" w:line="240" w:lineRule="auto"/>
              <w:jc w:val="center"/>
              <w:rPr>
                <w:rFonts w:ascii="Times New Roman" w:eastAsia="Times New Roman" w:hAnsi="Times New Roman" w:cs="Times New Roman"/>
                <w:b/>
                <w:bCs/>
                <w:sz w:val="18"/>
                <w:szCs w:val="18"/>
                <w:lang w:eastAsia="pl-PL"/>
              </w:rPr>
            </w:pPr>
            <w:r w:rsidRPr="00C55898">
              <w:rPr>
                <w:rFonts w:ascii="Times New Roman" w:eastAsia="Times New Roman" w:hAnsi="Times New Roman" w:cs="Times New Roman"/>
                <w:b/>
                <w:bCs/>
                <w:sz w:val="18"/>
                <w:szCs w:val="18"/>
                <w:lang w:eastAsia="pl-PL"/>
              </w:rPr>
              <w:t>Jednostka</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31356" w:rsidRPr="00C55898" w:rsidRDefault="00531356" w:rsidP="005660CD">
            <w:pPr>
              <w:spacing w:after="0" w:line="240" w:lineRule="auto"/>
              <w:jc w:val="center"/>
              <w:rPr>
                <w:rFonts w:ascii="Times New Roman" w:eastAsia="Times New Roman" w:hAnsi="Times New Roman" w:cs="Times New Roman"/>
                <w:b/>
                <w:bCs/>
                <w:sz w:val="18"/>
                <w:szCs w:val="18"/>
                <w:lang w:eastAsia="pl-PL"/>
              </w:rPr>
            </w:pPr>
            <w:r w:rsidRPr="00C55898">
              <w:rPr>
                <w:rFonts w:ascii="Times New Roman" w:eastAsia="Times New Roman" w:hAnsi="Times New Roman" w:cs="Times New Roman"/>
                <w:b/>
                <w:bCs/>
                <w:sz w:val="18"/>
                <w:szCs w:val="18"/>
                <w:lang w:eastAsia="pl-PL"/>
              </w:rPr>
              <w:t>Ilość</w:t>
            </w:r>
          </w:p>
        </w:tc>
      </w:tr>
      <w:tr w:rsidR="00531356" w:rsidRPr="00C55898" w:rsidTr="005660CD">
        <w:trPr>
          <w:trHeight w:val="174"/>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C55898">
              <w:rPr>
                <w:rFonts w:ascii="Times New Roman" w:eastAsia="Times New Roman" w:hAnsi="Times New Roman" w:cs="Times New Roman"/>
                <w:color w:val="000000"/>
                <w:sz w:val="18"/>
                <w:szCs w:val="18"/>
                <w:lang w:eastAsia="pl-PL"/>
              </w:rPr>
              <w:t>1</w:t>
            </w:r>
          </w:p>
        </w:tc>
        <w:tc>
          <w:tcPr>
            <w:tcW w:w="6883" w:type="dxa"/>
            <w:tcBorders>
              <w:top w:val="nil"/>
              <w:left w:val="nil"/>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rPr>
                <w:rFonts w:ascii="Times New Roman" w:eastAsia="Times New Roman" w:hAnsi="Times New Roman" w:cs="Times New Roman"/>
                <w:color w:val="000000"/>
                <w:sz w:val="18"/>
                <w:szCs w:val="18"/>
                <w:lang w:eastAsia="pl-PL"/>
              </w:rPr>
            </w:pPr>
            <w:r w:rsidRPr="00C55898">
              <w:rPr>
                <w:rFonts w:ascii="Times New Roman" w:eastAsia="Times New Roman" w:hAnsi="Times New Roman" w:cs="Times New Roman"/>
                <w:color w:val="000000"/>
                <w:sz w:val="18"/>
                <w:szCs w:val="18"/>
                <w:lang w:eastAsia="pl-PL"/>
              </w:rPr>
              <w:t>Gołąb - dysekcja, preparat zatopiony w pleksi</w:t>
            </w:r>
          </w:p>
        </w:tc>
        <w:tc>
          <w:tcPr>
            <w:tcW w:w="992" w:type="dxa"/>
            <w:tcBorders>
              <w:top w:val="nil"/>
              <w:left w:val="nil"/>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C55898">
              <w:rPr>
                <w:rFonts w:ascii="Times New Roman" w:eastAsia="Times New Roman" w:hAnsi="Times New Roman" w:cs="Times New Roman"/>
                <w:color w:val="000000"/>
                <w:sz w:val="18"/>
                <w:szCs w:val="18"/>
                <w:lang w:eastAsia="pl-PL"/>
              </w:rPr>
              <w:t>szt.</w:t>
            </w:r>
          </w:p>
        </w:tc>
        <w:tc>
          <w:tcPr>
            <w:tcW w:w="567" w:type="dxa"/>
            <w:tcBorders>
              <w:top w:val="nil"/>
              <w:left w:val="nil"/>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C55898">
              <w:rPr>
                <w:rFonts w:ascii="Times New Roman" w:eastAsia="Times New Roman" w:hAnsi="Times New Roman" w:cs="Times New Roman"/>
                <w:color w:val="000000"/>
                <w:sz w:val="18"/>
                <w:szCs w:val="18"/>
                <w:lang w:eastAsia="pl-PL"/>
              </w:rPr>
              <w:t>2</w:t>
            </w:r>
          </w:p>
        </w:tc>
      </w:tr>
      <w:tr w:rsidR="00531356" w:rsidRPr="00C55898" w:rsidTr="005660CD">
        <w:trPr>
          <w:trHeight w:val="263"/>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C55898">
              <w:rPr>
                <w:rFonts w:ascii="Times New Roman" w:eastAsia="Times New Roman" w:hAnsi="Times New Roman" w:cs="Times New Roman"/>
                <w:color w:val="000000"/>
                <w:sz w:val="18"/>
                <w:szCs w:val="18"/>
                <w:lang w:eastAsia="pl-PL"/>
              </w:rPr>
              <w:t>2</w:t>
            </w:r>
          </w:p>
        </w:tc>
        <w:tc>
          <w:tcPr>
            <w:tcW w:w="6883" w:type="dxa"/>
            <w:tcBorders>
              <w:top w:val="nil"/>
              <w:left w:val="nil"/>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rPr>
                <w:rFonts w:ascii="Times New Roman" w:eastAsia="Times New Roman" w:hAnsi="Times New Roman" w:cs="Times New Roman"/>
                <w:color w:val="000000"/>
                <w:sz w:val="18"/>
                <w:szCs w:val="18"/>
                <w:lang w:eastAsia="pl-PL"/>
              </w:rPr>
            </w:pPr>
            <w:r w:rsidRPr="00C55898">
              <w:rPr>
                <w:rFonts w:ascii="Times New Roman" w:eastAsia="Times New Roman" w:hAnsi="Times New Roman" w:cs="Times New Roman"/>
                <w:color w:val="000000"/>
                <w:sz w:val="18"/>
                <w:szCs w:val="18"/>
                <w:lang w:eastAsia="pl-PL"/>
              </w:rPr>
              <w:t>Żaba - dysekcja, preparat zatopiony w pleksi</w:t>
            </w:r>
          </w:p>
        </w:tc>
        <w:tc>
          <w:tcPr>
            <w:tcW w:w="992" w:type="dxa"/>
            <w:tcBorders>
              <w:top w:val="nil"/>
              <w:left w:val="nil"/>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C55898">
              <w:rPr>
                <w:rFonts w:ascii="Times New Roman" w:eastAsia="Times New Roman" w:hAnsi="Times New Roman" w:cs="Times New Roman"/>
                <w:color w:val="000000"/>
                <w:sz w:val="18"/>
                <w:szCs w:val="18"/>
                <w:lang w:eastAsia="pl-PL"/>
              </w:rPr>
              <w:t>szt.</w:t>
            </w:r>
          </w:p>
        </w:tc>
        <w:tc>
          <w:tcPr>
            <w:tcW w:w="567" w:type="dxa"/>
            <w:tcBorders>
              <w:top w:val="nil"/>
              <w:left w:val="nil"/>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C55898">
              <w:rPr>
                <w:rFonts w:ascii="Times New Roman" w:eastAsia="Times New Roman" w:hAnsi="Times New Roman" w:cs="Times New Roman"/>
                <w:color w:val="000000"/>
                <w:sz w:val="18"/>
                <w:szCs w:val="18"/>
                <w:lang w:eastAsia="pl-PL"/>
              </w:rPr>
              <w:t>2</w:t>
            </w:r>
          </w:p>
        </w:tc>
      </w:tr>
      <w:tr w:rsidR="00531356" w:rsidRPr="00C55898" w:rsidTr="005660CD">
        <w:trPr>
          <w:trHeight w:val="25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C55898">
              <w:rPr>
                <w:rFonts w:ascii="Times New Roman" w:eastAsia="Times New Roman" w:hAnsi="Times New Roman" w:cs="Times New Roman"/>
                <w:color w:val="000000"/>
                <w:sz w:val="18"/>
                <w:szCs w:val="18"/>
                <w:lang w:eastAsia="pl-PL"/>
              </w:rPr>
              <w:t>3</w:t>
            </w:r>
          </w:p>
        </w:tc>
        <w:tc>
          <w:tcPr>
            <w:tcW w:w="6883" w:type="dxa"/>
            <w:tcBorders>
              <w:top w:val="nil"/>
              <w:left w:val="nil"/>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rPr>
                <w:rFonts w:ascii="Times New Roman" w:eastAsia="Times New Roman" w:hAnsi="Times New Roman" w:cs="Times New Roman"/>
                <w:color w:val="000000"/>
                <w:sz w:val="18"/>
                <w:szCs w:val="18"/>
                <w:lang w:eastAsia="pl-PL"/>
              </w:rPr>
            </w:pPr>
            <w:r w:rsidRPr="00C55898">
              <w:rPr>
                <w:rFonts w:ascii="Times New Roman" w:eastAsia="Times New Roman" w:hAnsi="Times New Roman" w:cs="Times New Roman"/>
                <w:color w:val="000000"/>
                <w:sz w:val="18"/>
                <w:szCs w:val="18"/>
                <w:lang w:eastAsia="pl-PL"/>
              </w:rPr>
              <w:t>Szczur - dysekcja, preparat zatopiony w pleksi</w:t>
            </w:r>
          </w:p>
        </w:tc>
        <w:tc>
          <w:tcPr>
            <w:tcW w:w="992" w:type="dxa"/>
            <w:tcBorders>
              <w:top w:val="nil"/>
              <w:left w:val="nil"/>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C55898">
              <w:rPr>
                <w:rFonts w:ascii="Times New Roman" w:eastAsia="Times New Roman" w:hAnsi="Times New Roman" w:cs="Times New Roman"/>
                <w:color w:val="000000"/>
                <w:sz w:val="18"/>
                <w:szCs w:val="18"/>
                <w:lang w:eastAsia="pl-PL"/>
              </w:rPr>
              <w:t>szt.</w:t>
            </w:r>
          </w:p>
        </w:tc>
        <w:tc>
          <w:tcPr>
            <w:tcW w:w="567" w:type="dxa"/>
            <w:tcBorders>
              <w:top w:val="nil"/>
              <w:left w:val="nil"/>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C55898">
              <w:rPr>
                <w:rFonts w:ascii="Times New Roman" w:eastAsia="Times New Roman" w:hAnsi="Times New Roman" w:cs="Times New Roman"/>
                <w:color w:val="000000"/>
                <w:sz w:val="18"/>
                <w:szCs w:val="18"/>
                <w:lang w:eastAsia="pl-PL"/>
              </w:rPr>
              <w:t>2</w:t>
            </w:r>
          </w:p>
        </w:tc>
      </w:tr>
      <w:tr w:rsidR="00531356" w:rsidRPr="00C55898" w:rsidTr="005660CD">
        <w:trPr>
          <w:trHeight w:val="274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C55898">
              <w:rPr>
                <w:rFonts w:ascii="Times New Roman" w:eastAsia="Times New Roman" w:hAnsi="Times New Roman" w:cs="Times New Roman"/>
                <w:color w:val="000000"/>
                <w:sz w:val="18"/>
                <w:szCs w:val="18"/>
                <w:lang w:eastAsia="pl-PL"/>
              </w:rPr>
              <w:t>4</w:t>
            </w:r>
          </w:p>
        </w:tc>
        <w:tc>
          <w:tcPr>
            <w:tcW w:w="6883" w:type="dxa"/>
            <w:tcBorders>
              <w:top w:val="nil"/>
              <w:left w:val="nil"/>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rPr>
                <w:rFonts w:ascii="Times New Roman" w:eastAsia="Times New Roman" w:hAnsi="Times New Roman" w:cs="Times New Roman"/>
                <w:color w:val="000000"/>
                <w:sz w:val="18"/>
                <w:szCs w:val="18"/>
                <w:lang w:eastAsia="pl-PL"/>
              </w:rPr>
            </w:pPr>
            <w:r w:rsidRPr="00C55898">
              <w:rPr>
                <w:rFonts w:ascii="Times New Roman" w:eastAsia="Times New Roman" w:hAnsi="Times New Roman" w:cs="Times New Roman"/>
                <w:color w:val="000000"/>
                <w:sz w:val="18"/>
                <w:szCs w:val="18"/>
                <w:lang w:eastAsia="pl-PL"/>
              </w:rPr>
              <w:t xml:space="preserve">Mikroskop wielodziedzinowy. Dane techniczne:  długość tubusu: 160 mm głowica </w:t>
            </w:r>
            <w:proofErr w:type="spellStart"/>
            <w:r w:rsidRPr="00C55898">
              <w:rPr>
                <w:rFonts w:ascii="Times New Roman" w:eastAsia="Times New Roman" w:hAnsi="Times New Roman" w:cs="Times New Roman"/>
                <w:color w:val="000000"/>
                <w:sz w:val="18"/>
                <w:szCs w:val="18"/>
                <w:lang w:eastAsia="pl-PL"/>
              </w:rPr>
              <w:t>monokularowa</w:t>
            </w:r>
            <w:proofErr w:type="spellEnd"/>
            <w:r w:rsidRPr="00C55898">
              <w:rPr>
                <w:rFonts w:ascii="Times New Roman" w:eastAsia="Times New Roman" w:hAnsi="Times New Roman" w:cs="Times New Roman"/>
                <w:color w:val="000000"/>
                <w:sz w:val="18"/>
                <w:szCs w:val="18"/>
                <w:lang w:eastAsia="pl-PL"/>
              </w:rPr>
              <w:t xml:space="preserve">, pochylenie 30º </w:t>
            </w:r>
            <w:r w:rsidRPr="00C55898">
              <w:rPr>
                <w:rFonts w:ascii="Times New Roman" w:eastAsia="Times New Roman" w:hAnsi="Times New Roman" w:cs="Times New Roman"/>
                <w:color w:val="000000"/>
                <w:sz w:val="18"/>
                <w:szCs w:val="18"/>
                <w:lang w:eastAsia="pl-PL"/>
              </w:rPr>
              <w:br/>
              <w:t>rewolwer obiektywowy czterogniazdowy obiektywy achromatyczne 4x, 10x, 40x, 100x (</w:t>
            </w:r>
            <w:proofErr w:type="spellStart"/>
            <w:r w:rsidRPr="00C55898">
              <w:rPr>
                <w:rFonts w:ascii="Times New Roman" w:eastAsia="Times New Roman" w:hAnsi="Times New Roman" w:cs="Times New Roman"/>
                <w:color w:val="000000"/>
                <w:sz w:val="18"/>
                <w:szCs w:val="18"/>
                <w:lang w:eastAsia="pl-PL"/>
              </w:rPr>
              <w:t>imersyjny</w:t>
            </w:r>
            <w:proofErr w:type="spellEnd"/>
            <w:r w:rsidRPr="00C55898">
              <w:rPr>
                <w:rFonts w:ascii="Times New Roman" w:eastAsia="Times New Roman" w:hAnsi="Times New Roman" w:cs="Times New Roman"/>
                <w:color w:val="000000"/>
                <w:sz w:val="18"/>
                <w:szCs w:val="18"/>
                <w:lang w:eastAsia="pl-PL"/>
              </w:rPr>
              <w:t xml:space="preserve">, amortyzowany) system ogniskowania: ruch zgrubny (śruba </w:t>
            </w:r>
            <w:proofErr w:type="spellStart"/>
            <w:r w:rsidRPr="00C55898">
              <w:rPr>
                <w:rFonts w:ascii="Times New Roman" w:eastAsia="Times New Roman" w:hAnsi="Times New Roman" w:cs="Times New Roman"/>
                <w:color w:val="000000"/>
                <w:sz w:val="18"/>
                <w:szCs w:val="18"/>
                <w:lang w:eastAsia="pl-PL"/>
              </w:rPr>
              <w:t>makrometryczna</w:t>
            </w:r>
            <w:proofErr w:type="spellEnd"/>
            <w:r w:rsidRPr="00C55898">
              <w:rPr>
                <w:rFonts w:ascii="Times New Roman" w:eastAsia="Times New Roman" w:hAnsi="Times New Roman" w:cs="Times New Roman"/>
                <w:color w:val="000000"/>
                <w:sz w:val="18"/>
                <w:szCs w:val="18"/>
                <w:lang w:eastAsia="pl-PL"/>
              </w:rPr>
              <w:t xml:space="preserve">) i ruch drobny (śruba mikrometryczna), czułość i działka drobnego (śruba mikrometryczna) ogniskowania: 0,004mm, zakres 24mm </w:t>
            </w:r>
            <w:r w:rsidRPr="00C55898">
              <w:rPr>
                <w:rFonts w:ascii="Times New Roman" w:eastAsia="Times New Roman" w:hAnsi="Times New Roman" w:cs="Times New Roman"/>
                <w:color w:val="000000"/>
                <w:sz w:val="18"/>
                <w:szCs w:val="18"/>
                <w:lang w:eastAsia="pl-PL"/>
              </w:rPr>
              <w:br/>
              <w:t>działka elementarna ruchu drobnego (</w:t>
            </w:r>
            <w:proofErr w:type="spellStart"/>
            <w:r w:rsidRPr="00C55898">
              <w:rPr>
                <w:rFonts w:ascii="Times New Roman" w:eastAsia="Times New Roman" w:hAnsi="Times New Roman" w:cs="Times New Roman"/>
                <w:color w:val="000000"/>
                <w:sz w:val="18"/>
                <w:szCs w:val="18"/>
                <w:lang w:eastAsia="pl-PL"/>
              </w:rPr>
              <w:t>mikroruchów</w:t>
            </w:r>
            <w:proofErr w:type="spellEnd"/>
            <w:r w:rsidRPr="00C55898">
              <w:rPr>
                <w:rFonts w:ascii="Times New Roman" w:eastAsia="Times New Roman" w:hAnsi="Times New Roman" w:cs="Times New Roman"/>
                <w:color w:val="000000"/>
                <w:sz w:val="18"/>
                <w:szCs w:val="18"/>
                <w:lang w:eastAsia="pl-PL"/>
              </w:rPr>
              <w:t xml:space="preserve">) - 4µm kondensor </w:t>
            </w:r>
            <w:proofErr w:type="spellStart"/>
            <w:r w:rsidRPr="00C55898">
              <w:rPr>
                <w:rFonts w:ascii="Times New Roman" w:eastAsia="Times New Roman" w:hAnsi="Times New Roman" w:cs="Times New Roman"/>
                <w:color w:val="000000"/>
                <w:sz w:val="18"/>
                <w:szCs w:val="18"/>
                <w:lang w:eastAsia="pl-PL"/>
              </w:rPr>
              <w:t>Abbego</w:t>
            </w:r>
            <w:proofErr w:type="spellEnd"/>
            <w:r w:rsidRPr="00C55898">
              <w:rPr>
                <w:rFonts w:ascii="Times New Roman" w:eastAsia="Times New Roman" w:hAnsi="Times New Roman" w:cs="Times New Roman"/>
                <w:color w:val="000000"/>
                <w:sz w:val="18"/>
                <w:szCs w:val="18"/>
                <w:lang w:eastAsia="pl-PL"/>
              </w:rPr>
              <w:t xml:space="preserve"> N.A. 1,2 </w:t>
            </w:r>
            <w:r w:rsidRPr="00C55898">
              <w:rPr>
                <w:rFonts w:ascii="Times New Roman" w:eastAsia="Times New Roman" w:hAnsi="Times New Roman" w:cs="Times New Roman"/>
                <w:color w:val="000000"/>
                <w:sz w:val="18"/>
                <w:szCs w:val="18"/>
                <w:lang w:eastAsia="pl-PL"/>
              </w:rPr>
              <w:br/>
              <w:t xml:space="preserve">stolik: mocowanie dwóch preparatów, wymiary stolika: 132mm x 142mm, zakres ruchu XY: 75mm x 40mm </w:t>
            </w:r>
            <w:r w:rsidRPr="00C55898">
              <w:rPr>
                <w:rFonts w:ascii="Times New Roman" w:eastAsia="Times New Roman" w:hAnsi="Times New Roman" w:cs="Times New Roman"/>
                <w:color w:val="000000"/>
                <w:sz w:val="18"/>
                <w:szCs w:val="18"/>
                <w:lang w:eastAsia="pl-PL"/>
              </w:rPr>
              <w:br/>
              <w:t xml:space="preserve">oświetlenie: dioda LED 3W kondensor jasnego pola z przysłoną irysową </w:t>
            </w:r>
            <w:r w:rsidRPr="00C55898">
              <w:rPr>
                <w:rFonts w:ascii="Times New Roman" w:eastAsia="Times New Roman" w:hAnsi="Times New Roman" w:cs="Times New Roman"/>
                <w:color w:val="000000"/>
                <w:sz w:val="18"/>
                <w:szCs w:val="18"/>
                <w:lang w:eastAsia="pl-PL"/>
              </w:rPr>
              <w:br/>
              <w:t xml:space="preserve">dopuszczalna temperatura otoczenia: od 0ºC do +40ºC </w:t>
            </w:r>
            <w:r w:rsidRPr="00C55898">
              <w:rPr>
                <w:rFonts w:ascii="Times New Roman" w:eastAsia="Times New Roman" w:hAnsi="Times New Roman" w:cs="Times New Roman"/>
                <w:color w:val="000000"/>
                <w:sz w:val="18"/>
                <w:szCs w:val="18"/>
                <w:lang w:eastAsia="pl-PL"/>
              </w:rPr>
              <w:br/>
              <w:t xml:space="preserve">Wyposażenie: okular typu Plan 10x, pole widzenia 18 mm obiektywy achromatyczne 4x, 10, 40x, 100x filtr zielony, niebieski kabel zasilający olejek </w:t>
            </w:r>
            <w:proofErr w:type="spellStart"/>
            <w:r w:rsidRPr="00C55898">
              <w:rPr>
                <w:rFonts w:ascii="Times New Roman" w:eastAsia="Times New Roman" w:hAnsi="Times New Roman" w:cs="Times New Roman"/>
                <w:color w:val="000000"/>
                <w:sz w:val="18"/>
                <w:szCs w:val="18"/>
                <w:lang w:eastAsia="pl-PL"/>
              </w:rPr>
              <w:t>imersyjny</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C55898">
              <w:rPr>
                <w:rFonts w:ascii="Times New Roman" w:eastAsia="Times New Roman" w:hAnsi="Times New Roman" w:cs="Times New Roman"/>
                <w:color w:val="000000"/>
                <w:sz w:val="18"/>
                <w:szCs w:val="18"/>
                <w:lang w:eastAsia="pl-PL"/>
              </w:rPr>
              <w:t>szt.</w:t>
            </w:r>
          </w:p>
        </w:tc>
        <w:tc>
          <w:tcPr>
            <w:tcW w:w="567" w:type="dxa"/>
            <w:tcBorders>
              <w:top w:val="nil"/>
              <w:left w:val="nil"/>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C55898">
              <w:rPr>
                <w:rFonts w:ascii="Times New Roman" w:eastAsia="Times New Roman" w:hAnsi="Times New Roman" w:cs="Times New Roman"/>
                <w:color w:val="000000"/>
                <w:sz w:val="18"/>
                <w:szCs w:val="18"/>
                <w:lang w:eastAsia="pl-PL"/>
              </w:rPr>
              <w:t>3</w:t>
            </w:r>
          </w:p>
        </w:tc>
      </w:tr>
      <w:tr w:rsidR="00531356" w:rsidRPr="00C55898" w:rsidTr="005660CD">
        <w:trPr>
          <w:trHeight w:val="283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C55898">
              <w:rPr>
                <w:rFonts w:ascii="Times New Roman" w:eastAsia="Times New Roman" w:hAnsi="Times New Roman" w:cs="Times New Roman"/>
                <w:color w:val="000000"/>
                <w:sz w:val="18"/>
                <w:szCs w:val="18"/>
                <w:lang w:eastAsia="pl-PL"/>
              </w:rPr>
              <w:lastRenderedPageBreak/>
              <w:t>5</w:t>
            </w:r>
          </w:p>
        </w:tc>
        <w:tc>
          <w:tcPr>
            <w:tcW w:w="6883" w:type="dxa"/>
            <w:tcBorders>
              <w:top w:val="nil"/>
              <w:left w:val="nil"/>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rPr>
                <w:rFonts w:ascii="Times New Roman" w:eastAsia="Times New Roman" w:hAnsi="Times New Roman" w:cs="Times New Roman"/>
                <w:color w:val="000000"/>
                <w:sz w:val="18"/>
                <w:szCs w:val="18"/>
                <w:lang w:eastAsia="pl-PL"/>
              </w:rPr>
            </w:pPr>
            <w:r w:rsidRPr="00C55898">
              <w:rPr>
                <w:rFonts w:ascii="Times New Roman" w:eastAsia="Times New Roman" w:hAnsi="Times New Roman" w:cs="Times New Roman"/>
                <w:color w:val="000000"/>
                <w:sz w:val="18"/>
                <w:szCs w:val="18"/>
                <w:lang w:eastAsia="pl-PL"/>
              </w:rPr>
              <w:t>Kamera mikroskopowa z USB 3.0 Dane techniczne:</w:t>
            </w:r>
            <w:r w:rsidRPr="00C55898">
              <w:rPr>
                <w:rFonts w:ascii="Times New Roman" w:eastAsia="Times New Roman" w:hAnsi="Times New Roman" w:cs="Times New Roman"/>
                <w:color w:val="000000"/>
                <w:sz w:val="18"/>
                <w:szCs w:val="18"/>
                <w:lang w:eastAsia="pl-PL"/>
              </w:rPr>
              <w:br/>
              <w:t xml:space="preserve"> Sensor: CMOS (kolor)  Przekątna sensora: 1/2.5” </w:t>
            </w:r>
            <w:r w:rsidRPr="00C55898">
              <w:rPr>
                <w:rFonts w:ascii="Times New Roman" w:eastAsia="Times New Roman" w:hAnsi="Times New Roman" w:cs="Times New Roman"/>
                <w:color w:val="000000"/>
                <w:sz w:val="18"/>
                <w:szCs w:val="18"/>
                <w:lang w:eastAsia="pl-PL"/>
              </w:rPr>
              <w:br/>
              <w:t>Rozmiar sensora: 5.56 x 4.25 mm Rozmiar piksela: 1,67 x 1,67 mikrometrów Czułość: 0,31 V/</w:t>
            </w:r>
            <w:proofErr w:type="spellStart"/>
            <w:r w:rsidRPr="00C55898">
              <w:rPr>
                <w:rFonts w:ascii="Times New Roman" w:eastAsia="Times New Roman" w:hAnsi="Times New Roman" w:cs="Times New Roman"/>
                <w:color w:val="000000"/>
                <w:sz w:val="18"/>
                <w:szCs w:val="18"/>
                <w:lang w:eastAsia="pl-PL"/>
              </w:rPr>
              <w:t>lux</w:t>
            </w:r>
            <w:proofErr w:type="spellEnd"/>
            <w:r w:rsidRPr="00C55898">
              <w:rPr>
                <w:rFonts w:ascii="Times New Roman" w:eastAsia="Times New Roman" w:hAnsi="Times New Roman" w:cs="Times New Roman"/>
                <w:color w:val="000000"/>
                <w:sz w:val="18"/>
                <w:szCs w:val="18"/>
                <w:lang w:eastAsia="pl-PL"/>
              </w:rPr>
              <w:t xml:space="preserve">-sec Dynamika: 65,2 </w:t>
            </w:r>
            <w:proofErr w:type="spellStart"/>
            <w:r w:rsidRPr="00C55898">
              <w:rPr>
                <w:rFonts w:ascii="Times New Roman" w:eastAsia="Times New Roman" w:hAnsi="Times New Roman" w:cs="Times New Roman"/>
                <w:color w:val="000000"/>
                <w:sz w:val="18"/>
                <w:szCs w:val="18"/>
                <w:lang w:eastAsia="pl-PL"/>
              </w:rPr>
              <w:t>dB</w:t>
            </w:r>
            <w:proofErr w:type="spellEnd"/>
            <w:r w:rsidRPr="00C55898">
              <w:rPr>
                <w:rFonts w:ascii="Times New Roman" w:eastAsia="Times New Roman" w:hAnsi="Times New Roman" w:cs="Times New Roman"/>
                <w:color w:val="000000"/>
                <w:sz w:val="18"/>
                <w:szCs w:val="18"/>
                <w:lang w:eastAsia="pl-PL"/>
              </w:rPr>
              <w:t xml:space="preserve"> Odstęp sygnału od szumu: 34 </w:t>
            </w:r>
            <w:proofErr w:type="spellStart"/>
            <w:r w:rsidRPr="00C55898">
              <w:rPr>
                <w:rFonts w:ascii="Times New Roman" w:eastAsia="Times New Roman" w:hAnsi="Times New Roman" w:cs="Times New Roman"/>
                <w:color w:val="000000"/>
                <w:sz w:val="18"/>
                <w:szCs w:val="18"/>
                <w:lang w:eastAsia="pl-PL"/>
              </w:rPr>
              <w:t>dB</w:t>
            </w:r>
            <w:proofErr w:type="spellEnd"/>
            <w:r w:rsidRPr="00C55898">
              <w:rPr>
                <w:rFonts w:ascii="Times New Roman" w:eastAsia="Times New Roman" w:hAnsi="Times New Roman" w:cs="Times New Roman"/>
                <w:color w:val="000000"/>
                <w:sz w:val="18"/>
                <w:szCs w:val="18"/>
                <w:lang w:eastAsia="pl-PL"/>
              </w:rPr>
              <w:t xml:space="preserve"> Maksymalna rozdzielczość: 3328 x 2548 </w:t>
            </w:r>
            <w:proofErr w:type="spellStart"/>
            <w:r w:rsidRPr="00C55898">
              <w:rPr>
                <w:rFonts w:ascii="Times New Roman" w:eastAsia="Times New Roman" w:hAnsi="Times New Roman" w:cs="Times New Roman"/>
                <w:color w:val="000000"/>
                <w:sz w:val="18"/>
                <w:szCs w:val="18"/>
                <w:lang w:eastAsia="pl-PL"/>
              </w:rPr>
              <w:t>pix</w:t>
            </w:r>
            <w:proofErr w:type="spellEnd"/>
            <w:r w:rsidRPr="00C55898">
              <w:rPr>
                <w:rFonts w:ascii="Times New Roman" w:eastAsia="Times New Roman" w:hAnsi="Times New Roman" w:cs="Times New Roman"/>
                <w:color w:val="000000"/>
                <w:sz w:val="18"/>
                <w:szCs w:val="18"/>
                <w:lang w:eastAsia="pl-PL"/>
              </w:rPr>
              <w:t xml:space="preserve"> </w:t>
            </w:r>
            <w:r w:rsidRPr="00C55898">
              <w:rPr>
                <w:rFonts w:ascii="Times New Roman" w:eastAsia="Times New Roman" w:hAnsi="Times New Roman" w:cs="Times New Roman"/>
                <w:color w:val="000000"/>
                <w:sz w:val="18"/>
                <w:szCs w:val="18"/>
                <w:lang w:eastAsia="pl-PL"/>
              </w:rPr>
              <w:br/>
              <w:t xml:space="preserve"> Szybkość pracy: 26,2 FPS @ 1664 x 1272 </w:t>
            </w:r>
            <w:proofErr w:type="spellStart"/>
            <w:r w:rsidRPr="00C55898">
              <w:rPr>
                <w:rFonts w:ascii="Times New Roman" w:eastAsia="Times New Roman" w:hAnsi="Times New Roman" w:cs="Times New Roman"/>
                <w:color w:val="000000"/>
                <w:sz w:val="18"/>
                <w:szCs w:val="18"/>
                <w:lang w:eastAsia="pl-PL"/>
              </w:rPr>
              <w:t>pix</w:t>
            </w:r>
            <w:proofErr w:type="spellEnd"/>
            <w:r w:rsidRPr="00C55898">
              <w:rPr>
                <w:rFonts w:ascii="Times New Roman" w:eastAsia="Times New Roman" w:hAnsi="Times New Roman" w:cs="Times New Roman"/>
                <w:color w:val="000000"/>
                <w:sz w:val="18"/>
                <w:szCs w:val="18"/>
                <w:lang w:eastAsia="pl-PL"/>
              </w:rPr>
              <w:t xml:space="preserve">, 8,3 FPS @ 3328 x 2548 </w:t>
            </w:r>
            <w:proofErr w:type="spellStart"/>
            <w:r w:rsidRPr="00C55898">
              <w:rPr>
                <w:rFonts w:ascii="Times New Roman" w:eastAsia="Times New Roman" w:hAnsi="Times New Roman" w:cs="Times New Roman"/>
                <w:color w:val="000000"/>
                <w:sz w:val="18"/>
                <w:szCs w:val="18"/>
                <w:lang w:eastAsia="pl-PL"/>
              </w:rPr>
              <w:t>pix</w:t>
            </w:r>
            <w:proofErr w:type="spellEnd"/>
            <w:r w:rsidRPr="00C55898">
              <w:rPr>
                <w:rFonts w:ascii="Times New Roman" w:eastAsia="Times New Roman" w:hAnsi="Times New Roman" w:cs="Times New Roman"/>
                <w:color w:val="000000"/>
                <w:sz w:val="18"/>
                <w:szCs w:val="18"/>
                <w:lang w:eastAsia="pl-PL"/>
              </w:rPr>
              <w:t xml:space="preserve"> </w:t>
            </w:r>
            <w:proofErr w:type="spellStart"/>
            <w:r w:rsidRPr="00C55898">
              <w:rPr>
                <w:rFonts w:ascii="Times New Roman" w:eastAsia="Times New Roman" w:hAnsi="Times New Roman" w:cs="Times New Roman"/>
                <w:color w:val="000000"/>
                <w:sz w:val="18"/>
                <w:szCs w:val="18"/>
                <w:lang w:eastAsia="pl-PL"/>
              </w:rPr>
              <w:t>Binning</w:t>
            </w:r>
            <w:proofErr w:type="spellEnd"/>
            <w:r w:rsidRPr="00C55898">
              <w:rPr>
                <w:rFonts w:ascii="Times New Roman" w:eastAsia="Times New Roman" w:hAnsi="Times New Roman" w:cs="Times New Roman"/>
                <w:color w:val="000000"/>
                <w:sz w:val="18"/>
                <w:szCs w:val="18"/>
                <w:lang w:eastAsia="pl-PL"/>
              </w:rPr>
              <w:t xml:space="preserve">: 1x1, 2x2, 4x4 </w:t>
            </w:r>
            <w:r w:rsidRPr="00C55898">
              <w:rPr>
                <w:rFonts w:ascii="Times New Roman" w:eastAsia="Times New Roman" w:hAnsi="Times New Roman" w:cs="Times New Roman"/>
                <w:color w:val="000000"/>
                <w:sz w:val="18"/>
                <w:szCs w:val="18"/>
                <w:lang w:eastAsia="pl-PL"/>
              </w:rPr>
              <w:br/>
              <w:t xml:space="preserve"> Czas ekspozycji: 0,1 – 2000 ms Zakres widmowy: 380 – 650 </w:t>
            </w:r>
            <w:proofErr w:type="spellStart"/>
            <w:r w:rsidRPr="00C55898">
              <w:rPr>
                <w:rFonts w:ascii="Times New Roman" w:eastAsia="Times New Roman" w:hAnsi="Times New Roman" w:cs="Times New Roman"/>
                <w:color w:val="000000"/>
                <w:sz w:val="18"/>
                <w:szCs w:val="18"/>
                <w:lang w:eastAsia="pl-PL"/>
              </w:rPr>
              <w:t>nm</w:t>
            </w:r>
            <w:proofErr w:type="spellEnd"/>
            <w:r w:rsidRPr="00C55898">
              <w:rPr>
                <w:rFonts w:ascii="Times New Roman" w:eastAsia="Times New Roman" w:hAnsi="Times New Roman" w:cs="Times New Roman"/>
                <w:color w:val="000000"/>
                <w:sz w:val="18"/>
                <w:szCs w:val="18"/>
                <w:lang w:eastAsia="pl-PL"/>
              </w:rPr>
              <w:t xml:space="preserve"> (filtr IR) Balans bieli: ROI/manualny </w:t>
            </w:r>
            <w:r w:rsidRPr="00C55898">
              <w:rPr>
                <w:rFonts w:ascii="Times New Roman" w:eastAsia="Times New Roman" w:hAnsi="Times New Roman" w:cs="Times New Roman"/>
                <w:color w:val="000000"/>
                <w:sz w:val="18"/>
                <w:szCs w:val="18"/>
                <w:lang w:eastAsia="pl-PL"/>
              </w:rPr>
              <w:br/>
              <w:t xml:space="preserve"> Rejestrowane pliki: zdjęcia (JPEG)/film video (AVI) Interfejs: USB 3.0  Zasilanie: 5VDC/500 </w:t>
            </w:r>
            <w:proofErr w:type="spellStart"/>
            <w:r w:rsidRPr="00C55898">
              <w:rPr>
                <w:rFonts w:ascii="Times New Roman" w:eastAsia="Times New Roman" w:hAnsi="Times New Roman" w:cs="Times New Roman"/>
                <w:color w:val="000000"/>
                <w:sz w:val="18"/>
                <w:szCs w:val="18"/>
                <w:lang w:eastAsia="pl-PL"/>
              </w:rPr>
              <w:t>mA</w:t>
            </w:r>
            <w:proofErr w:type="spellEnd"/>
            <w:r w:rsidRPr="00C55898">
              <w:rPr>
                <w:rFonts w:ascii="Times New Roman" w:eastAsia="Times New Roman" w:hAnsi="Times New Roman" w:cs="Times New Roman"/>
                <w:color w:val="000000"/>
                <w:sz w:val="18"/>
                <w:szCs w:val="18"/>
                <w:lang w:eastAsia="pl-PL"/>
              </w:rPr>
              <w:t xml:space="preserve"> (z gniazda USB)  Chłodzenie: pasywne </w:t>
            </w:r>
            <w:r w:rsidRPr="00C55898">
              <w:rPr>
                <w:rFonts w:ascii="Times New Roman" w:eastAsia="Times New Roman" w:hAnsi="Times New Roman" w:cs="Times New Roman"/>
                <w:color w:val="000000"/>
                <w:sz w:val="18"/>
                <w:szCs w:val="18"/>
                <w:lang w:eastAsia="pl-PL"/>
              </w:rPr>
              <w:br/>
              <w:t xml:space="preserve"> Zakres temperatury pracy: -10/+50 st. C Wymiary: 68 x 68 x 45 mm (z mocowaniem C-</w:t>
            </w:r>
            <w:proofErr w:type="spellStart"/>
            <w:r w:rsidRPr="00C55898">
              <w:rPr>
                <w:rFonts w:ascii="Times New Roman" w:eastAsia="Times New Roman" w:hAnsi="Times New Roman" w:cs="Times New Roman"/>
                <w:color w:val="000000"/>
                <w:sz w:val="18"/>
                <w:szCs w:val="18"/>
                <w:lang w:eastAsia="pl-PL"/>
              </w:rPr>
              <w:t>mount</w:t>
            </w:r>
            <w:proofErr w:type="spellEnd"/>
            <w:r w:rsidRPr="00C55898">
              <w:rPr>
                <w:rFonts w:ascii="Times New Roman" w:eastAsia="Times New Roman" w:hAnsi="Times New Roman" w:cs="Times New Roman"/>
                <w:color w:val="000000"/>
                <w:sz w:val="18"/>
                <w:szCs w:val="18"/>
                <w:lang w:eastAsia="pl-PL"/>
              </w:rPr>
              <w:t>)</w:t>
            </w:r>
            <w:r w:rsidRPr="00C55898">
              <w:rPr>
                <w:rFonts w:ascii="Times New Roman" w:eastAsia="Times New Roman" w:hAnsi="Times New Roman" w:cs="Times New Roman"/>
                <w:color w:val="000000"/>
                <w:sz w:val="18"/>
                <w:szCs w:val="18"/>
                <w:lang w:eastAsia="pl-PL"/>
              </w:rPr>
              <w:br/>
              <w:t>Wyposażenie:</w:t>
            </w:r>
            <w:r w:rsidRPr="00C55898">
              <w:rPr>
                <w:rFonts w:ascii="Times New Roman" w:eastAsia="Times New Roman" w:hAnsi="Times New Roman" w:cs="Times New Roman"/>
                <w:color w:val="000000"/>
                <w:sz w:val="18"/>
                <w:szCs w:val="18"/>
                <w:lang w:eastAsia="pl-PL"/>
              </w:rPr>
              <w:br/>
              <w:t xml:space="preserve"> kamera  łącznik optyczny do tubusów 23,2 mm adaptery 30 mm i 30,5 mm  kabel zasilający USB  płyta CD z oprogramowaniem</w:t>
            </w:r>
          </w:p>
        </w:tc>
        <w:tc>
          <w:tcPr>
            <w:tcW w:w="992" w:type="dxa"/>
            <w:tcBorders>
              <w:top w:val="nil"/>
              <w:left w:val="nil"/>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C55898">
              <w:rPr>
                <w:rFonts w:ascii="Times New Roman" w:eastAsia="Times New Roman" w:hAnsi="Times New Roman" w:cs="Times New Roman"/>
                <w:color w:val="000000"/>
                <w:sz w:val="18"/>
                <w:szCs w:val="18"/>
                <w:lang w:eastAsia="pl-PL"/>
              </w:rPr>
              <w:t>szt.</w:t>
            </w:r>
          </w:p>
        </w:tc>
        <w:tc>
          <w:tcPr>
            <w:tcW w:w="567" w:type="dxa"/>
            <w:tcBorders>
              <w:top w:val="nil"/>
              <w:left w:val="nil"/>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C55898">
              <w:rPr>
                <w:rFonts w:ascii="Times New Roman" w:eastAsia="Times New Roman" w:hAnsi="Times New Roman" w:cs="Times New Roman"/>
                <w:color w:val="000000"/>
                <w:sz w:val="18"/>
                <w:szCs w:val="18"/>
                <w:lang w:eastAsia="pl-PL"/>
              </w:rPr>
              <w:t>2</w:t>
            </w:r>
          </w:p>
        </w:tc>
      </w:tr>
      <w:tr w:rsidR="00531356" w:rsidRPr="00C55898" w:rsidTr="005660CD">
        <w:trPr>
          <w:trHeight w:val="11963"/>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jc w:val="center"/>
              <w:rPr>
                <w:rFonts w:ascii="Tahoma" w:eastAsia="Times New Roman" w:hAnsi="Tahoma" w:cs="Tahoma"/>
                <w:color w:val="000000"/>
                <w:sz w:val="16"/>
                <w:szCs w:val="16"/>
                <w:lang w:eastAsia="pl-PL"/>
              </w:rPr>
            </w:pPr>
            <w:r w:rsidRPr="00C55898">
              <w:rPr>
                <w:rFonts w:ascii="Tahoma" w:eastAsia="Times New Roman" w:hAnsi="Tahoma" w:cs="Tahoma"/>
                <w:color w:val="000000"/>
                <w:sz w:val="16"/>
                <w:szCs w:val="16"/>
                <w:lang w:eastAsia="pl-PL"/>
              </w:rPr>
              <w:lastRenderedPageBreak/>
              <w:t>6</w:t>
            </w:r>
          </w:p>
        </w:tc>
        <w:tc>
          <w:tcPr>
            <w:tcW w:w="6883" w:type="dxa"/>
            <w:tcBorders>
              <w:top w:val="nil"/>
              <w:left w:val="nil"/>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rPr>
                <w:rFonts w:ascii="Tahoma" w:eastAsia="Times New Roman" w:hAnsi="Tahoma" w:cs="Tahoma"/>
                <w:color w:val="000000"/>
                <w:sz w:val="16"/>
                <w:szCs w:val="16"/>
                <w:lang w:eastAsia="pl-PL"/>
              </w:rPr>
            </w:pPr>
            <w:r w:rsidRPr="00C55898">
              <w:rPr>
                <w:rFonts w:ascii="Tahoma" w:eastAsia="Times New Roman" w:hAnsi="Tahoma" w:cs="Tahoma"/>
                <w:color w:val="000000"/>
                <w:sz w:val="16"/>
                <w:szCs w:val="16"/>
                <w:lang w:eastAsia="pl-PL"/>
              </w:rPr>
              <w:t xml:space="preserve">Zestawy preparatów mikroskopowych 1. Szkolny zestaw A - </w:t>
            </w:r>
            <w:r w:rsidRPr="00AF6232">
              <w:rPr>
                <w:rFonts w:ascii="Tahoma" w:eastAsia="Times New Roman" w:hAnsi="Tahoma" w:cs="Tahoma"/>
                <w:b/>
                <w:color w:val="000000"/>
                <w:sz w:val="16"/>
                <w:szCs w:val="16"/>
                <w:lang w:eastAsia="pl-PL"/>
              </w:rPr>
              <w:t>Zestaw 25 preparatów</w:t>
            </w:r>
            <w:r w:rsidRPr="00C55898">
              <w:rPr>
                <w:rFonts w:ascii="Tahoma" w:eastAsia="Times New Roman" w:hAnsi="Tahoma" w:cs="Tahoma"/>
                <w:color w:val="000000"/>
                <w:sz w:val="16"/>
                <w:szCs w:val="16"/>
                <w:lang w:eastAsia="pl-PL"/>
              </w:rPr>
              <w:t xml:space="preserve"> mikroskopowych - język angielski: Zoologia: 1(e) Odmieniec ameby, Stułbia, 3(c) Glista ludzka, 4(c) Rozwielitka i Cyklopy, , 5(d) Mucha domowa, głowa i część ustna (trąbka), 6(b) Mucha domowa, noga, 7(c) Apis </w:t>
            </w:r>
            <w:proofErr w:type="spellStart"/>
            <w:r w:rsidRPr="00C55898">
              <w:rPr>
                <w:rFonts w:ascii="Tahoma" w:eastAsia="Times New Roman" w:hAnsi="Tahoma" w:cs="Tahoma"/>
                <w:color w:val="000000"/>
                <w:sz w:val="16"/>
                <w:szCs w:val="16"/>
                <w:lang w:eastAsia="pl-PL"/>
              </w:rPr>
              <w:t>mellifica</w:t>
            </w:r>
            <w:proofErr w:type="spellEnd"/>
            <w:r w:rsidRPr="00C55898">
              <w:rPr>
                <w:rFonts w:ascii="Tahoma" w:eastAsia="Times New Roman" w:hAnsi="Tahoma" w:cs="Tahoma"/>
                <w:color w:val="000000"/>
                <w:sz w:val="16"/>
                <w:szCs w:val="16"/>
                <w:lang w:eastAsia="pl-PL"/>
              </w:rPr>
              <w:t xml:space="preserve">, pszczoła miodna, skrzydła. Histologia Człowieka i Ssaków: 8(c) Nabłonek łuskowaty, 9(d) </w:t>
            </w:r>
            <w:proofErr w:type="spellStart"/>
            <w:r w:rsidRPr="00C55898">
              <w:rPr>
                <w:rFonts w:ascii="Tahoma" w:eastAsia="Times New Roman" w:hAnsi="Tahoma" w:cs="Tahoma"/>
                <w:color w:val="000000"/>
                <w:sz w:val="16"/>
                <w:szCs w:val="16"/>
                <w:lang w:eastAsia="pl-PL"/>
              </w:rPr>
              <w:t>Miesień</w:t>
            </w:r>
            <w:proofErr w:type="spellEnd"/>
            <w:r w:rsidRPr="00C55898">
              <w:rPr>
                <w:rFonts w:ascii="Tahoma" w:eastAsia="Times New Roman" w:hAnsi="Tahoma" w:cs="Tahoma"/>
                <w:color w:val="000000"/>
                <w:sz w:val="16"/>
                <w:szCs w:val="16"/>
                <w:lang w:eastAsia="pl-PL"/>
              </w:rPr>
              <w:t xml:space="preserve"> prążkowany, 10(d) Zwarta kość, 11(d) Skóra z głowy, 12(c) Wymaz ludzkiej krwi. Bakterie i skrytopłciowe: 13(d) Bakterie z ust, 14(c) Okrzemki, 15(c) </w:t>
            </w:r>
            <w:proofErr w:type="spellStart"/>
            <w:r w:rsidRPr="00C55898">
              <w:rPr>
                <w:rFonts w:ascii="Tahoma" w:eastAsia="Times New Roman" w:hAnsi="Tahoma" w:cs="Tahoma"/>
                <w:color w:val="000000"/>
                <w:sz w:val="16"/>
                <w:szCs w:val="16"/>
                <w:lang w:eastAsia="pl-PL"/>
              </w:rPr>
              <w:t>Spirogyra</w:t>
            </w:r>
            <w:proofErr w:type="spellEnd"/>
            <w:r w:rsidRPr="00C55898">
              <w:rPr>
                <w:rFonts w:ascii="Tahoma" w:eastAsia="Times New Roman" w:hAnsi="Tahoma" w:cs="Tahoma"/>
                <w:color w:val="000000"/>
                <w:sz w:val="16"/>
                <w:szCs w:val="16"/>
                <w:lang w:eastAsia="pl-PL"/>
              </w:rPr>
              <w:t xml:space="preserve">,  16(c) </w:t>
            </w:r>
            <w:proofErr w:type="spellStart"/>
            <w:r w:rsidRPr="00C55898">
              <w:rPr>
                <w:rFonts w:ascii="Tahoma" w:eastAsia="Times New Roman" w:hAnsi="Tahoma" w:cs="Tahoma"/>
                <w:color w:val="000000"/>
                <w:sz w:val="16"/>
                <w:szCs w:val="16"/>
                <w:lang w:eastAsia="pl-PL"/>
              </w:rPr>
              <w:t>Mucor</w:t>
            </w:r>
            <w:proofErr w:type="spellEnd"/>
            <w:r w:rsidRPr="00C55898">
              <w:rPr>
                <w:rFonts w:ascii="Tahoma" w:eastAsia="Times New Roman" w:hAnsi="Tahoma" w:cs="Tahoma"/>
                <w:color w:val="000000"/>
                <w:sz w:val="16"/>
                <w:szCs w:val="16"/>
                <w:lang w:eastAsia="pl-PL"/>
              </w:rPr>
              <w:t xml:space="preserve"> lub </w:t>
            </w:r>
            <w:proofErr w:type="spellStart"/>
            <w:r w:rsidRPr="00C55898">
              <w:rPr>
                <w:rFonts w:ascii="Tahoma" w:eastAsia="Times New Roman" w:hAnsi="Tahoma" w:cs="Tahoma"/>
                <w:color w:val="000000"/>
                <w:sz w:val="16"/>
                <w:szCs w:val="16"/>
                <w:lang w:eastAsia="pl-PL"/>
              </w:rPr>
              <w:t>Rhizopus</w:t>
            </w:r>
            <w:proofErr w:type="spellEnd"/>
            <w:r w:rsidRPr="00C55898">
              <w:rPr>
                <w:rFonts w:ascii="Tahoma" w:eastAsia="Times New Roman" w:hAnsi="Tahoma" w:cs="Tahoma"/>
                <w:color w:val="000000"/>
                <w:sz w:val="16"/>
                <w:szCs w:val="16"/>
                <w:lang w:eastAsia="pl-PL"/>
              </w:rPr>
              <w:t xml:space="preserve">, pleśń, 17(c) Mech łodygi z liśćmi. </w:t>
            </w:r>
            <w:proofErr w:type="spellStart"/>
            <w:r w:rsidRPr="00C55898">
              <w:rPr>
                <w:rFonts w:ascii="Tahoma" w:eastAsia="Times New Roman" w:hAnsi="Tahoma" w:cs="Tahoma"/>
                <w:color w:val="000000"/>
                <w:sz w:val="16"/>
                <w:szCs w:val="16"/>
                <w:lang w:eastAsia="pl-PL"/>
              </w:rPr>
              <w:t>Phanerogams</w:t>
            </w:r>
            <w:proofErr w:type="spellEnd"/>
            <w:r w:rsidRPr="00C55898">
              <w:rPr>
                <w:rFonts w:ascii="Tahoma" w:eastAsia="Times New Roman" w:hAnsi="Tahoma" w:cs="Tahoma"/>
                <w:color w:val="000000"/>
                <w:sz w:val="16"/>
                <w:szCs w:val="16"/>
                <w:lang w:eastAsia="pl-PL"/>
              </w:rPr>
              <w:t xml:space="preserve">: 18(c) Jaskier, 19(c) </w:t>
            </w:r>
            <w:proofErr w:type="spellStart"/>
            <w:r w:rsidRPr="00C55898">
              <w:rPr>
                <w:rFonts w:ascii="Tahoma" w:eastAsia="Times New Roman" w:hAnsi="Tahoma" w:cs="Tahoma"/>
                <w:color w:val="000000"/>
                <w:sz w:val="16"/>
                <w:szCs w:val="16"/>
                <w:lang w:eastAsia="pl-PL"/>
              </w:rPr>
              <w:t>Zeamays</w:t>
            </w:r>
            <w:proofErr w:type="spellEnd"/>
            <w:r w:rsidRPr="00C55898">
              <w:rPr>
                <w:rFonts w:ascii="Tahoma" w:eastAsia="Times New Roman" w:hAnsi="Tahoma" w:cs="Tahoma"/>
                <w:color w:val="000000"/>
                <w:sz w:val="16"/>
                <w:szCs w:val="16"/>
                <w:lang w:eastAsia="pl-PL"/>
              </w:rPr>
              <w:t xml:space="preserve">, zboże, </w:t>
            </w:r>
            <w:proofErr w:type="spellStart"/>
            <w:r w:rsidRPr="00C55898">
              <w:rPr>
                <w:rFonts w:ascii="Tahoma" w:eastAsia="Times New Roman" w:hAnsi="Tahoma" w:cs="Tahoma"/>
                <w:color w:val="000000"/>
                <w:sz w:val="16"/>
                <w:szCs w:val="16"/>
                <w:lang w:eastAsia="pl-PL"/>
              </w:rPr>
              <w:t>monokot</w:t>
            </w:r>
            <w:proofErr w:type="spellEnd"/>
            <w:r w:rsidRPr="00C55898">
              <w:rPr>
                <w:rFonts w:ascii="Tahoma" w:eastAsia="Times New Roman" w:hAnsi="Tahoma" w:cs="Tahoma"/>
                <w:color w:val="000000"/>
                <w:sz w:val="16"/>
                <w:szCs w:val="16"/>
                <w:lang w:eastAsia="pl-PL"/>
              </w:rPr>
              <w:t xml:space="preserve"> łodygi, 20(c) Słonecznik, typowy </w:t>
            </w:r>
            <w:proofErr w:type="spellStart"/>
            <w:r w:rsidRPr="00C55898">
              <w:rPr>
                <w:rFonts w:ascii="Tahoma" w:eastAsia="Times New Roman" w:hAnsi="Tahoma" w:cs="Tahoma"/>
                <w:color w:val="000000"/>
                <w:sz w:val="16"/>
                <w:szCs w:val="16"/>
                <w:lang w:eastAsia="pl-PL"/>
              </w:rPr>
              <w:t>dikot</w:t>
            </w:r>
            <w:proofErr w:type="spellEnd"/>
            <w:r w:rsidRPr="00C55898">
              <w:rPr>
                <w:rFonts w:ascii="Tahoma" w:eastAsia="Times New Roman" w:hAnsi="Tahoma" w:cs="Tahoma"/>
                <w:color w:val="000000"/>
                <w:sz w:val="16"/>
                <w:szCs w:val="16"/>
                <w:lang w:eastAsia="pl-PL"/>
              </w:rPr>
              <w:t xml:space="preserve"> łodygi, 21(c) Bez, 22(d), 23(d) Lilia, 24(c) Cebula,  25(d) Cebula, część końcówki korzenia z widocznym podziałem komórki 2. Szkolny zestaw B - </w:t>
            </w:r>
            <w:r w:rsidRPr="00AF6232">
              <w:rPr>
                <w:rFonts w:ascii="Tahoma" w:eastAsia="Times New Roman" w:hAnsi="Tahoma" w:cs="Tahoma"/>
                <w:b/>
                <w:color w:val="000000"/>
                <w:sz w:val="16"/>
                <w:szCs w:val="16"/>
                <w:lang w:eastAsia="pl-PL"/>
              </w:rPr>
              <w:t>Zestaw 50 preparatów mikroskopowych</w:t>
            </w:r>
            <w:r w:rsidRPr="00C55898">
              <w:rPr>
                <w:rFonts w:ascii="Tahoma" w:eastAsia="Times New Roman" w:hAnsi="Tahoma" w:cs="Tahoma"/>
                <w:color w:val="000000"/>
                <w:sz w:val="16"/>
                <w:szCs w:val="16"/>
                <w:lang w:eastAsia="pl-PL"/>
              </w:rPr>
              <w:t xml:space="preserve"> - język angielski: Zoologia i Parazytologia: 1(d) Pantofelek, 2(c) Euglena, 3(c) </w:t>
            </w:r>
            <w:proofErr w:type="spellStart"/>
            <w:r w:rsidRPr="00C55898">
              <w:rPr>
                <w:rFonts w:ascii="Tahoma" w:eastAsia="Times New Roman" w:hAnsi="Tahoma" w:cs="Tahoma"/>
                <w:color w:val="000000"/>
                <w:sz w:val="16"/>
                <w:szCs w:val="16"/>
                <w:lang w:eastAsia="pl-PL"/>
              </w:rPr>
              <w:t>Sycon</w:t>
            </w:r>
            <w:proofErr w:type="spellEnd"/>
            <w:r w:rsidRPr="00C55898">
              <w:rPr>
                <w:rFonts w:ascii="Tahoma" w:eastAsia="Times New Roman" w:hAnsi="Tahoma" w:cs="Tahoma"/>
                <w:color w:val="000000"/>
                <w:sz w:val="16"/>
                <w:szCs w:val="16"/>
                <w:lang w:eastAsia="pl-PL"/>
              </w:rPr>
              <w:t xml:space="preserve">, Gąbka morska, 4(e) </w:t>
            </w:r>
            <w:proofErr w:type="spellStart"/>
            <w:r w:rsidRPr="00C55898">
              <w:rPr>
                <w:rFonts w:ascii="Tahoma" w:eastAsia="Times New Roman" w:hAnsi="Tahoma" w:cs="Tahoma"/>
                <w:color w:val="000000"/>
                <w:sz w:val="16"/>
                <w:szCs w:val="16"/>
                <w:lang w:eastAsia="pl-PL"/>
              </w:rPr>
              <w:t>Dicrocoelium</w:t>
            </w:r>
            <w:proofErr w:type="spellEnd"/>
            <w:r w:rsidRPr="00C55898">
              <w:rPr>
                <w:rFonts w:ascii="Tahoma" w:eastAsia="Times New Roman" w:hAnsi="Tahoma" w:cs="Tahoma"/>
                <w:color w:val="000000"/>
                <w:sz w:val="16"/>
                <w:szCs w:val="16"/>
                <w:lang w:eastAsia="pl-PL"/>
              </w:rPr>
              <w:t xml:space="preserve"> </w:t>
            </w:r>
            <w:proofErr w:type="spellStart"/>
            <w:r w:rsidRPr="00C55898">
              <w:rPr>
                <w:rFonts w:ascii="Tahoma" w:eastAsia="Times New Roman" w:hAnsi="Tahoma" w:cs="Tahoma"/>
                <w:color w:val="000000"/>
                <w:sz w:val="16"/>
                <w:szCs w:val="16"/>
                <w:lang w:eastAsia="pl-PL"/>
              </w:rPr>
              <w:t>lanceolatum</w:t>
            </w:r>
            <w:proofErr w:type="spellEnd"/>
            <w:r w:rsidRPr="00C55898">
              <w:rPr>
                <w:rFonts w:ascii="Tahoma" w:eastAsia="Times New Roman" w:hAnsi="Tahoma" w:cs="Tahoma"/>
                <w:color w:val="000000"/>
                <w:sz w:val="16"/>
                <w:szCs w:val="16"/>
                <w:lang w:eastAsia="pl-PL"/>
              </w:rPr>
              <w:t xml:space="preserve">, 5(c) Tasiemiec, 6(d) Włosień kręty, 7(d) Glista, obleniec, 8(b) </w:t>
            </w:r>
            <w:proofErr w:type="spellStart"/>
            <w:r w:rsidRPr="00C55898">
              <w:rPr>
                <w:rFonts w:ascii="Tahoma" w:eastAsia="Times New Roman" w:hAnsi="Tahoma" w:cs="Tahoma"/>
                <w:color w:val="000000"/>
                <w:sz w:val="16"/>
                <w:szCs w:val="16"/>
                <w:lang w:eastAsia="pl-PL"/>
              </w:rPr>
              <w:t>Araneus</w:t>
            </w:r>
            <w:proofErr w:type="spellEnd"/>
            <w:r w:rsidRPr="00C55898">
              <w:rPr>
                <w:rFonts w:ascii="Tahoma" w:eastAsia="Times New Roman" w:hAnsi="Tahoma" w:cs="Tahoma"/>
                <w:color w:val="000000"/>
                <w:sz w:val="16"/>
                <w:szCs w:val="16"/>
                <w:lang w:eastAsia="pl-PL"/>
              </w:rPr>
              <w:t xml:space="preserve">, pająk, , 9(d) </w:t>
            </w:r>
            <w:proofErr w:type="spellStart"/>
            <w:r w:rsidRPr="00C55898">
              <w:rPr>
                <w:rFonts w:ascii="Tahoma" w:eastAsia="Times New Roman" w:hAnsi="Tahoma" w:cs="Tahoma"/>
                <w:color w:val="000000"/>
                <w:sz w:val="16"/>
                <w:szCs w:val="16"/>
                <w:lang w:eastAsia="pl-PL"/>
              </w:rPr>
              <w:t>Araneus</w:t>
            </w:r>
            <w:proofErr w:type="spellEnd"/>
            <w:r w:rsidRPr="00C55898">
              <w:rPr>
                <w:rFonts w:ascii="Tahoma" w:eastAsia="Times New Roman" w:hAnsi="Tahoma" w:cs="Tahoma"/>
                <w:color w:val="000000"/>
                <w:sz w:val="16"/>
                <w:szCs w:val="16"/>
                <w:lang w:eastAsia="pl-PL"/>
              </w:rPr>
              <w:t xml:space="preserve">, pająk, 10(d) Apis </w:t>
            </w:r>
            <w:proofErr w:type="spellStart"/>
            <w:r w:rsidRPr="00C55898">
              <w:rPr>
                <w:rFonts w:ascii="Tahoma" w:eastAsia="Times New Roman" w:hAnsi="Tahoma" w:cs="Tahoma"/>
                <w:color w:val="000000"/>
                <w:sz w:val="16"/>
                <w:szCs w:val="16"/>
                <w:lang w:eastAsia="pl-PL"/>
              </w:rPr>
              <w:t>mellifica</w:t>
            </w:r>
            <w:proofErr w:type="spellEnd"/>
            <w:r w:rsidRPr="00C55898">
              <w:rPr>
                <w:rFonts w:ascii="Tahoma" w:eastAsia="Times New Roman" w:hAnsi="Tahoma" w:cs="Tahoma"/>
                <w:color w:val="000000"/>
                <w:sz w:val="16"/>
                <w:szCs w:val="16"/>
                <w:lang w:eastAsia="pl-PL"/>
              </w:rPr>
              <w:t xml:space="preserve">, pszczoła miodna, c, 11(b) Apis </w:t>
            </w:r>
            <w:proofErr w:type="spellStart"/>
            <w:r w:rsidRPr="00C55898">
              <w:rPr>
                <w:rFonts w:ascii="Tahoma" w:eastAsia="Times New Roman" w:hAnsi="Tahoma" w:cs="Tahoma"/>
                <w:color w:val="000000"/>
                <w:sz w:val="16"/>
                <w:szCs w:val="16"/>
                <w:lang w:eastAsia="pl-PL"/>
              </w:rPr>
              <w:t>mellifica</w:t>
            </w:r>
            <w:proofErr w:type="spellEnd"/>
            <w:r w:rsidRPr="00C55898">
              <w:rPr>
                <w:rFonts w:ascii="Tahoma" w:eastAsia="Times New Roman" w:hAnsi="Tahoma" w:cs="Tahoma"/>
                <w:color w:val="000000"/>
                <w:sz w:val="16"/>
                <w:szCs w:val="16"/>
                <w:lang w:eastAsia="pl-PL"/>
              </w:rPr>
              <w:t xml:space="preserve">, 12(e) </w:t>
            </w:r>
            <w:proofErr w:type="spellStart"/>
            <w:r w:rsidRPr="00C55898">
              <w:rPr>
                <w:rFonts w:ascii="Tahoma" w:eastAsia="Times New Roman" w:hAnsi="Tahoma" w:cs="Tahoma"/>
                <w:color w:val="000000"/>
                <w:sz w:val="16"/>
                <w:szCs w:val="16"/>
                <w:lang w:eastAsia="pl-PL"/>
              </w:rPr>
              <w:t>Periplaneta</w:t>
            </w:r>
            <w:proofErr w:type="spellEnd"/>
            <w:r w:rsidRPr="00C55898">
              <w:rPr>
                <w:rFonts w:ascii="Tahoma" w:eastAsia="Times New Roman" w:hAnsi="Tahoma" w:cs="Tahoma"/>
                <w:color w:val="000000"/>
                <w:sz w:val="16"/>
                <w:szCs w:val="16"/>
                <w:lang w:eastAsia="pl-PL"/>
              </w:rPr>
              <w:t xml:space="preserve">, karaluch,  13(b) Tchawica owada, 14(b) Owad, 15(d) Apis </w:t>
            </w:r>
            <w:proofErr w:type="spellStart"/>
            <w:r w:rsidRPr="00C55898">
              <w:rPr>
                <w:rFonts w:ascii="Tahoma" w:eastAsia="Times New Roman" w:hAnsi="Tahoma" w:cs="Tahoma"/>
                <w:color w:val="000000"/>
                <w:sz w:val="16"/>
                <w:szCs w:val="16"/>
                <w:lang w:eastAsia="pl-PL"/>
              </w:rPr>
              <w:t>mellifica</w:t>
            </w:r>
            <w:proofErr w:type="spellEnd"/>
            <w:r w:rsidRPr="00C55898">
              <w:rPr>
                <w:rFonts w:ascii="Tahoma" w:eastAsia="Times New Roman" w:hAnsi="Tahoma" w:cs="Tahoma"/>
                <w:color w:val="000000"/>
                <w:sz w:val="16"/>
                <w:szCs w:val="16"/>
                <w:lang w:eastAsia="pl-PL"/>
              </w:rPr>
              <w:t xml:space="preserve">, żądło, 16(b) </w:t>
            </w:r>
            <w:proofErr w:type="spellStart"/>
            <w:r w:rsidRPr="00C55898">
              <w:rPr>
                <w:rFonts w:ascii="Tahoma" w:eastAsia="Times New Roman" w:hAnsi="Tahoma" w:cs="Tahoma"/>
                <w:color w:val="000000"/>
                <w:sz w:val="16"/>
                <w:szCs w:val="16"/>
                <w:lang w:eastAsia="pl-PL"/>
              </w:rPr>
              <w:t>Pieris</w:t>
            </w:r>
            <w:proofErr w:type="spellEnd"/>
            <w:r w:rsidRPr="00C55898">
              <w:rPr>
                <w:rFonts w:ascii="Tahoma" w:eastAsia="Times New Roman" w:hAnsi="Tahoma" w:cs="Tahoma"/>
                <w:color w:val="000000"/>
                <w:sz w:val="16"/>
                <w:szCs w:val="16"/>
                <w:lang w:eastAsia="pl-PL"/>
              </w:rPr>
              <w:t xml:space="preserve">, motyl, część skrzydła, 17(d) </w:t>
            </w:r>
            <w:proofErr w:type="spellStart"/>
            <w:r w:rsidRPr="00C55898">
              <w:rPr>
                <w:rFonts w:ascii="Tahoma" w:eastAsia="Times New Roman" w:hAnsi="Tahoma" w:cs="Tahoma"/>
                <w:color w:val="000000"/>
                <w:sz w:val="16"/>
                <w:szCs w:val="16"/>
                <w:lang w:eastAsia="pl-PL"/>
              </w:rPr>
              <w:t>Asterias</w:t>
            </w:r>
            <w:proofErr w:type="spellEnd"/>
            <w:r w:rsidRPr="00C55898">
              <w:rPr>
                <w:rFonts w:ascii="Tahoma" w:eastAsia="Times New Roman" w:hAnsi="Tahoma" w:cs="Tahoma"/>
                <w:color w:val="000000"/>
                <w:sz w:val="16"/>
                <w:szCs w:val="16"/>
                <w:lang w:eastAsia="pl-PL"/>
              </w:rPr>
              <w:t xml:space="preserve"> </w:t>
            </w:r>
            <w:proofErr w:type="spellStart"/>
            <w:r w:rsidRPr="00C55898">
              <w:rPr>
                <w:rFonts w:ascii="Tahoma" w:eastAsia="Times New Roman" w:hAnsi="Tahoma" w:cs="Tahoma"/>
                <w:color w:val="000000"/>
                <w:sz w:val="16"/>
                <w:szCs w:val="16"/>
                <w:lang w:eastAsia="pl-PL"/>
              </w:rPr>
              <w:t>rubens</w:t>
            </w:r>
            <w:proofErr w:type="spellEnd"/>
            <w:r w:rsidRPr="00C55898">
              <w:rPr>
                <w:rFonts w:ascii="Tahoma" w:eastAsia="Times New Roman" w:hAnsi="Tahoma" w:cs="Tahoma"/>
                <w:color w:val="000000"/>
                <w:sz w:val="16"/>
                <w:szCs w:val="16"/>
                <w:lang w:eastAsia="pl-PL"/>
              </w:rPr>
              <w:t xml:space="preserve">, rozgwiazda, ramię. Histologia Człowieka i Ssaków: 18(e) Włóknista tkanka łącząca ssaka, 19(c) Szklista chrząstka ssaka, 20(e) Tkanka tłuszczowa, 21(d) Mięsień gładki, 22(e) , 23(c) Wymaz krwi żaby, 24(d) Tętnica i żyła ssaka, 25(d) Wątroba świni, 26(c) Jelito małe kota, 27(c) Płuco kota. Skrytopłciowe: 28(c) </w:t>
            </w:r>
            <w:proofErr w:type="spellStart"/>
            <w:r w:rsidRPr="00C55898">
              <w:rPr>
                <w:rFonts w:ascii="Tahoma" w:eastAsia="Times New Roman" w:hAnsi="Tahoma" w:cs="Tahoma"/>
                <w:color w:val="000000"/>
                <w:sz w:val="16"/>
                <w:szCs w:val="16"/>
                <w:lang w:eastAsia="pl-PL"/>
              </w:rPr>
              <w:t>Oscillatoria</w:t>
            </w:r>
            <w:proofErr w:type="spellEnd"/>
            <w:r w:rsidRPr="00C55898">
              <w:rPr>
                <w:rFonts w:ascii="Tahoma" w:eastAsia="Times New Roman" w:hAnsi="Tahoma" w:cs="Tahoma"/>
                <w:color w:val="000000"/>
                <w:sz w:val="16"/>
                <w:szCs w:val="16"/>
                <w:lang w:eastAsia="pl-PL"/>
              </w:rPr>
              <w:t xml:space="preserve">, zwykła niebiesko zielona włókienkowata alga, 29(e) </w:t>
            </w:r>
            <w:proofErr w:type="spellStart"/>
            <w:r w:rsidRPr="00C55898">
              <w:rPr>
                <w:rFonts w:ascii="Tahoma" w:eastAsia="Times New Roman" w:hAnsi="Tahoma" w:cs="Tahoma"/>
                <w:color w:val="000000"/>
                <w:sz w:val="16"/>
                <w:szCs w:val="16"/>
                <w:lang w:eastAsia="pl-PL"/>
              </w:rPr>
              <w:t>Spirogyra</w:t>
            </w:r>
            <w:proofErr w:type="spellEnd"/>
            <w:r w:rsidRPr="00C55898">
              <w:rPr>
                <w:rFonts w:ascii="Tahoma" w:eastAsia="Times New Roman" w:hAnsi="Tahoma" w:cs="Tahoma"/>
                <w:color w:val="000000"/>
                <w:sz w:val="16"/>
                <w:szCs w:val="16"/>
                <w:lang w:eastAsia="pl-PL"/>
              </w:rPr>
              <w:t xml:space="preserve"> w t, 30(c) </w:t>
            </w:r>
            <w:proofErr w:type="spellStart"/>
            <w:r w:rsidRPr="00C55898">
              <w:rPr>
                <w:rFonts w:ascii="Tahoma" w:eastAsia="Times New Roman" w:hAnsi="Tahoma" w:cs="Tahoma"/>
                <w:color w:val="000000"/>
                <w:sz w:val="16"/>
                <w:szCs w:val="16"/>
                <w:lang w:eastAsia="pl-PL"/>
              </w:rPr>
              <w:t>Psalliota</w:t>
            </w:r>
            <w:proofErr w:type="spellEnd"/>
            <w:r w:rsidRPr="00C55898">
              <w:rPr>
                <w:rFonts w:ascii="Tahoma" w:eastAsia="Times New Roman" w:hAnsi="Tahoma" w:cs="Tahoma"/>
                <w:color w:val="000000"/>
                <w:sz w:val="16"/>
                <w:szCs w:val="16"/>
                <w:lang w:eastAsia="pl-PL"/>
              </w:rPr>
              <w:t xml:space="preserve">, grzyb, część kapelusza z podstawczakami i sporami, 31(c) </w:t>
            </w:r>
            <w:proofErr w:type="spellStart"/>
            <w:r w:rsidRPr="00C55898">
              <w:rPr>
                <w:rFonts w:ascii="Tahoma" w:eastAsia="Times New Roman" w:hAnsi="Tahoma" w:cs="Tahoma"/>
                <w:color w:val="000000"/>
                <w:sz w:val="16"/>
                <w:szCs w:val="16"/>
                <w:lang w:eastAsia="pl-PL"/>
              </w:rPr>
              <w:t>Morchella</w:t>
            </w:r>
            <w:proofErr w:type="spellEnd"/>
            <w:r w:rsidRPr="00C55898">
              <w:rPr>
                <w:rFonts w:ascii="Tahoma" w:eastAsia="Times New Roman" w:hAnsi="Tahoma" w:cs="Tahoma"/>
                <w:color w:val="000000"/>
                <w:sz w:val="16"/>
                <w:szCs w:val="16"/>
                <w:lang w:eastAsia="pl-PL"/>
              </w:rPr>
              <w:t xml:space="preserve">, smardz, 32(d), 33(d) </w:t>
            </w:r>
            <w:proofErr w:type="spellStart"/>
            <w:r w:rsidRPr="00C55898">
              <w:rPr>
                <w:rFonts w:ascii="Tahoma" w:eastAsia="Times New Roman" w:hAnsi="Tahoma" w:cs="Tahoma"/>
                <w:color w:val="000000"/>
                <w:sz w:val="16"/>
                <w:szCs w:val="16"/>
                <w:lang w:eastAsia="pl-PL"/>
              </w:rPr>
              <w:t>Marchantia</w:t>
            </w:r>
            <w:proofErr w:type="spellEnd"/>
            <w:r w:rsidRPr="00C55898">
              <w:rPr>
                <w:rFonts w:ascii="Tahoma" w:eastAsia="Times New Roman" w:hAnsi="Tahoma" w:cs="Tahoma"/>
                <w:color w:val="000000"/>
                <w:sz w:val="16"/>
                <w:szCs w:val="16"/>
                <w:lang w:eastAsia="pl-PL"/>
              </w:rPr>
              <w:t xml:space="preserve">, 34(d) </w:t>
            </w:r>
            <w:proofErr w:type="spellStart"/>
            <w:r w:rsidRPr="00C55898">
              <w:rPr>
                <w:rFonts w:ascii="Tahoma" w:eastAsia="Times New Roman" w:hAnsi="Tahoma" w:cs="Tahoma"/>
                <w:color w:val="000000"/>
                <w:sz w:val="16"/>
                <w:szCs w:val="16"/>
                <w:lang w:eastAsia="pl-PL"/>
              </w:rPr>
              <w:t>Pteridium</w:t>
            </w:r>
            <w:proofErr w:type="spellEnd"/>
            <w:r w:rsidRPr="00C55898">
              <w:rPr>
                <w:rFonts w:ascii="Tahoma" w:eastAsia="Times New Roman" w:hAnsi="Tahoma" w:cs="Tahoma"/>
                <w:color w:val="000000"/>
                <w:sz w:val="16"/>
                <w:szCs w:val="16"/>
                <w:lang w:eastAsia="pl-PL"/>
              </w:rPr>
              <w:t xml:space="preserve">, 35(d) </w:t>
            </w:r>
            <w:proofErr w:type="spellStart"/>
            <w:r w:rsidRPr="00C55898">
              <w:rPr>
                <w:rFonts w:ascii="Tahoma" w:eastAsia="Times New Roman" w:hAnsi="Tahoma" w:cs="Tahoma"/>
                <w:color w:val="000000"/>
                <w:sz w:val="16"/>
                <w:szCs w:val="16"/>
                <w:lang w:eastAsia="pl-PL"/>
              </w:rPr>
              <w:t>Aspidium</w:t>
            </w:r>
            <w:proofErr w:type="spellEnd"/>
            <w:r w:rsidRPr="00C55898">
              <w:rPr>
                <w:rFonts w:ascii="Tahoma" w:eastAsia="Times New Roman" w:hAnsi="Tahoma" w:cs="Tahoma"/>
                <w:color w:val="000000"/>
                <w:sz w:val="16"/>
                <w:szCs w:val="16"/>
                <w:lang w:eastAsia="pl-PL"/>
              </w:rPr>
              <w:t xml:space="preserve">. </w:t>
            </w:r>
            <w:proofErr w:type="spellStart"/>
            <w:r w:rsidRPr="00C55898">
              <w:rPr>
                <w:rFonts w:ascii="Tahoma" w:eastAsia="Times New Roman" w:hAnsi="Tahoma" w:cs="Tahoma"/>
                <w:color w:val="000000"/>
                <w:sz w:val="16"/>
                <w:szCs w:val="16"/>
                <w:lang w:eastAsia="pl-PL"/>
              </w:rPr>
              <w:t>Phanerogams</w:t>
            </w:r>
            <w:proofErr w:type="spellEnd"/>
            <w:r w:rsidRPr="00C55898">
              <w:rPr>
                <w:rFonts w:ascii="Tahoma" w:eastAsia="Times New Roman" w:hAnsi="Tahoma" w:cs="Tahoma"/>
                <w:color w:val="000000"/>
                <w:sz w:val="16"/>
                <w:szCs w:val="16"/>
                <w:lang w:eastAsia="pl-PL"/>
              </w:rPr>
              <w:t xml:space="preserve">: 36(e) </w:t>
            </w:r>
            <w:proofErr w:type="spellStart"/>
            <w:r w:rsidRPr="00C55898">
              <w:rPr>
                <w:rFonts w:ascii="Tahoma" w:eastAsia="Times New Roman" w:hAnsi="Tahoma" w:cs="Tahoma"/>
                <w:color w:val="000000"/>
                <w:sz w:val="16"/>
                <w:szCs w:val="16"/>
                <w:lang w:eastAsia="pl-PL"/>
              </w:rPr>
              <w:t>Elodea</w:t>
            </w:r>
            <w:proofErr w:type="spellEnd"/>
            <w:r w:rsidRPr="00C55898">
              <w:rPr>
                <w:rFonts w:ascii="Tahoma" w:eastAsia="Times New Roman" w:hAnsi="Tahoma" w:cs="Tahoma"/>
                <w:color w:val="000000"/>
                <w:sz w:val="16"/>
                <w:szCs w:val="16"/>
                <w:lang w:eastAsia="pl-PL"/>
              </w:rPr>
              <w:t xml:space="preserve">, 37(d) Dalia, 38(b) </w:t>
            </w:r>
            <w:proofErr w:type="spellStart"/>
            <w:r w:rsidRPr="00C55898">
              <w:rPr>
                <w:rFonts w:ascii="Tahoma" w:eastAsia="Times New Roman" w:hAnsi="Tahoma" w:cs="Tahoma"/>
                <w:color w:val="000000"/>
                <w:sz w:val="16"/>
                <w:szCs w:val="16"/>
                <w:lang w:eastAsia="pl-PL"/>
              </w:rPr>
              <w:t>Allium</w:t>
            </w:r>
            <w:proofErr w:type="spellEnd"/>
            <w:r w:rsidRPr="00C55898">
              <w:rPr>
                <w:rFonts w:ascii="Tahoma" w:eastAsia="Times New Roman" w:hAnsi="Tahoma" w:cs="Tahoma"/>
                <w:color w:val="000000"/>
                <w:sz w:val="16"/>
                <w:szCs w:val="16"/>
                <w:lang w:eastAsia="pl-PL"/>
              </w:rPr>
              <w:t xml:space="preserve"> cepa, Cebula, 39(d) </w:t>
            </w:r>
            <w:proofErr w:type="spellStart"/>
            <w:r w:rsidRPr="00C55898">
              <w:rPr>
                <w:rFonts w:ascii="Tahoma" w:eastAsia="Times New Roman" w:hAnsi="Tahoma" w:cs="Tahoma"/>
                <w:color w:val="000000"/>
                <w:sz w:val="16"/>
                <w:szCs w:val="16"/>
                <w:lang w:eastAsia="pl-PL"/>
              </w:rPr>
              <w:t>Pyrus</w:t>
            </w:r>
            <w:proofErr w:type="spellEnd"/>
            <w:r w:rsidRPr="00C55898">
              <w:rPr>
                <w:rFonts w:ascii="Tahoma" w:eastAsia="Times New Roman" w:hAnsi="Tahoma" w:cs="Tahoma"/>
                <w:color w:val="000000"/>
                <w:sz w:val="16"/>
                <w:szCs w:val="16"/>
                <w:lang w:eastAsia="pl-PL"/>
              </w:rPr>
              <w:t xml:space="preserve">, gruszka, 40(c) </w:t>
            </w:r>
            <w:proofErr w:type="spellStart"/>
            <w:r w:rsidRPr="00C55898">
              <w:rPr>
                <w:rFonts w:ascii="Tahoma" w:eastAsia="Times New Roman" w:hAnsi="Tahoma" w:cs="Tahoma"/>
                <w:color w:val="000000"/>
                <w:sz w:val="16"/>
                <w:szCs w:val="16"/>
                <w:lang w:eastAsia="pl-PL"/>
              </w:rPr>
              <w:t>Zea</w:t>
            </w:r>
            <w:proofErr w:type="spellEnd"/>
            <w:r w:rsidRPr="00C55898">
              <w:rPr>
                <w:rFonts w:ascii="Tahoma" w:eastAsia="Times New Roman" w:hAnsi="Tahoma" w:cs="Tahoma"/>
                <w:color w:val="000000"/>
                <w:sz w:val="16"/>
                <w:szCs w:val="16"/>
                <w:lang w:eastAsia="pl-PL"/>
              </w:rPr>
              <w:t xml:space="preserve"> </w:t>
            </w:r>
            <w:proofErr w:type="spellStart"/>
            <w:r w:rsidRPr="00C55898">
              <w:rPr>
                <w:rFonts w:ascii="Tahoma" w:eastAsia="Times New Roman" w:hAnsi="Tahoma" w:cs="Tahoma"/>
                <w:color w:val="000000"/>
                <w:sz w:val="16"/>
                <w:szCs w:val="16"/>
                <w:lang w:eastAsia="pl-PL"/>
              </w:rPr>
              <w:t>mays</w:t>
            </w:r>
            <w:proofErr w:type="spellEnd"/>
            <w:r w:rsidRPr="00C55898">
              <w:rPr>
                <w:rFonts w:ascii="Tahoma" w:eastAsia="Times New Roman" w:hAnsi="Tahoma" w:cs="Tahoma"/>
                <w:color w:val="000000"/>
                <w:sz w:val="16"/>
                <w:szCs w:val="16"/>
                <w:lang w:eastAsia="pl-PL"/>
              </w:rPr>
              <w:t xml:space="preserve">, zboże, 41(c) </w:t>
            </w:r>
            <w:proofErr w:type="spellStart"/>
            <w:r w:rsidRPr="00C55898">
              <w:rPr>
                <w:rFonts w:ascii="Tahoma" w:eastAsia="Times New Roman" w:hAnsi="Tahoma" w:cs="Tahoma"/>
                <w:color w:val="000000"/>
                <w:sz w:val="16"/>
                <w:szCs w:val="16"/>
                <w:lang w:eastAsia="pl-PL"/>
              </w:rPr>
              <w:t>Tilia</w:t>
            </w:r>
            <w:proofErr w:type="spellEnd"/>
            <w:r w:rsidRPr="00C55898">
              <w:rPr>
                <w:rFonts w:ascii="Tahoma" w:eastAsia="Times New Roman" w:hAnsi="Tahoma" w:cs="Tahoma"/>
                <w:color w:val="000000"/>
                <w:sz w:val="16"/>
                <w:szCs w:val="16"/>
                <w:lang w:eastAsia="pl-PL"/>
              </w:rPr>
              <w:t xml:space="preserve">, lipa, 42(c) </w:t>
            </w:r>
            <w:proofErr w:type="spellStart"/>
            <w:r w:rsidRPr="00C55898">
              <w:rPr>
                <w:rFonts w:ascii="Tahoma" w:eastAsia="Times New Roman" w:hAnsi="Tahoma" w:cs="Tahoma"/>
                <w:color w:val="000000"/>
                <w:sz w:val="16"/>
                <w:szCs w:val="16"/>
                <w:lang w:eastAsia="pl-PL"/>
              </w:rPr>
              <w:t>Solanum</w:t>
            </w:r>
            <w:proofErr w:type="spellEnd"/>
            <w:r w:rsidRPr="00C55898">
              <w:rPr>
                <w:rFonts w:ascii="Tahoma" w:eastAsia="Times New Roman" w:hAnsi="Tahoma" w:cs="Tahoma"/>
                <w:color w:val="000000"/>
                <w:sz w:val="16"/>
                <w:szCs w:val="16"/>
                <w:lang w:eastAsia="pl-PL"/>
              </w:rPr>
              <w:t xml:space="preserve"> </w:t>
            </w:r>
            <w:proofErr w:type="spellStart"/>
            <w:r w:rsidRPr="00C55898">
              <w:rPr>
                <w:rFonts w:ascii="Tahoma" w:eastAsia="Times New Roman" w:hAnsi="Tahoma" w:cs="Tahoma"/>
                <w:color w:val="000000"/>
                <w:sz w:val="16"/>
                <w:szCs w:val="16"/>
                <w:lang w:eastAsia="pl-PL"/>
              </w:rPr>
              <w:t>tuberosum</w:t>
            </w:r>
            <w:proofErr w:type="spellEnd"/>
            <w:r w:rsidRPr="00C55898">
              <w:rPr>
                <w:rFonts w:ascii="Tahoma" w:eastAsia="Times New Roman" w:hAnsi="Tahoma" w:cs="Tahoma"/>
                <w:color w:val="000000"/>
                <w:sz w:val="16"/>
                <w:szCs w:val="16"/>
                <w:lang w:eastAsia="pl-PL"/>
              </w:rPr>
              <w:t xml:space="preserve">, 43(c), 44(c) </w:t>
            </w:r>
            <w:proofErr w:type="spellStart"/>
            <w:r w:rsidRPr="00C55898">
              <w:rPr>
                <w:rFonts w:ascii="Tahoma" w:eastAsia="Times New Roman" w:hAnsi="Tahoma" w:cs="Tahoma"/>
                <w:color w:val="000000"/>
                <w:sz w:val="16"/>
                <w:szCs w:val="16"/>
                <w:lang w:eastAsia="pl-PL"/>
              </w:rPr>
              <w:t>Aristolochia</w:t>
            </w:r>
            <w:proofErr w:type="spellEnd"/>
            <w:r w:rsidRPr="00C55898">
              <w:rPr>
                <w:rFonts w:ascii="Tahoma" w:eastAsia="Times New Roman" w:hAnsi="Tahoma" w:cs="Tahoma"/>
                <w:color w:val="000000"/>
                <w:sz w:val="16"/>
                <w:szCs w:val="16"/>
                <w:lang w:eastAsia="pl-PL"/>
              </w:rPr>
              <w:t xml:space="preserve">, 45(d) </w:t>
            </w:r>
            <w:proofErr w:type="spellStart"/>
            <w:r w:rsidRPr="00C55898">
              <w:rPr>
                <w:rFonts w:ascii="Tahoma" w:eastAsia="Times New Roman" w:hAnsi="Tahoma" w:cs="Tahoma"/>
                <w:color w:val="000000"/>
                <w:sz w:val="16"/>
                <w:szCs w:val="16"/>
                <w:lang w:eastAsia="pl-PL"/>
              </w:rPr>
              <w:t>Cucurbita</w:t>
            </w:r>
            <w:proofErr w:type="spellEnd"/>
            <w:r w:rsidRPr="00C55898">
              <w:rPr>
                <w:rFonts w:ascii="Tahoma" w:eastAsia="Times New Roman" w:hAnsi="Tahoma" w:cs="Tahoma"/>
                <w:color w:val="000000"/>
                <w:sz w:val="16"/>
                <w:szCs w:val="16"/>
                <w:lang w:eastAsia="pl-PL"/>
              </w:rPr>
              <w:t xml:space="preserve">, , 46(d) Końcówka korzenia z włoskami, 47(c) Tulipan, 48(c) Irys, 49(c) </w:t>
            </w:r>
            <w:proofErr w:type="spellStart"/>
            <w:r w:rsidRPr="00C55898">
              <w:rPr>
                <w:rFonts w:ascii="Tahoma" w:eastAsia="Times New Roman" w:hAnsi="Tahoma" w:cs="Tahoma"/>
                <w:color w:val="000000"/>
                <w:sz w:val="16"/>
                <w:szCs w:val="16"/>
                <w:lang w:eastAsia="pl-PL"/>
              </w:rPr>
              <w:t>Sambucus</w:t>
            </w:r>
            <w:proofErr w:type="spellEnd"/>
            <w:r w:rsidRPr="00C55898">
              <w:rPr>
                <w:rFonts w:ascii="Tahoma" w:eastAsia="Times New Roman" w:hAnsi="Tahoma" w:cs="Tahoma"/>
                <w:color w:val="000000"/>
                <w:sz w:val="16"/>
                <w:szCs w:val="16"/>
                <w:lang w:eastAsia="pl-PL"/>
              </w:rPr>
              <w:t xml:space="preserve">, jagoda, 50(e) </w:t>
            </w:r>
            <w:proofErr w:type="spellStart"/>
            <w:r w:rsidRPr="00C55898">
              <w:rPr>
                <w:rFonts w:ascii="Tahoma" w:eastAsia="Times New Roman" w:hAnsi="Tahoma" w:cs="Tahoma"/>
                <w:color w:val="000000"/>
                <w:sz w:val="16"/>
                <w:szCs w:val="16"/>
                <w:lang w:eastAsia="pl-PL"/>
              </w:rPr>
              <w:t>Triticum</w:t>
            </w:r>
            <w:proofErr w:type="spellEnd"/>
            <w:r w:rsidRPr="00C55898">
              <w:rPr>
                <w:rFonts w:ascii="Tahoma" w:eastAsia="Times New Roman" w:hAnsi="Tahoma" w:cs="Tahoma"/>
                <w:color w:val="000000"/>
                <w:sz w:val="16"/>
                <w:szCs w:val="16"/>
                <w:lang w:eastAsia="pl-PL"/>
              </w:rPr>
              <w:t xml:space="preserve">, 3. Szkolny zestaw C - </w:t>
            </w:r>
            <w:r w:rsidRPr="00AF6232">
              <w:rPr>
                <w:rFonts w:ascii="Tahoma" w:eastAsia="Times New Roman" w:hAnsi="Tahoma" w:cs="Tahoma"/>
                <w:b/>
                <w:color w:val="000000"/>
                <w:sz w:val="16"/>
                <w:szCs w:val="16"/>
                <w:lang w:eastAsia="pl-PL"/>
              </w:rPr>
              <w:t>Zestaw 50 preparatów mikroskopowych</w:t>
            </w:r>
            <w:r w:rsidRPr="00C55898">
              <w:rPr>
                <w:rFonts w:ascii="Tahoma" w:eastAsia="Times New Roman" w:hAnsi="Tahoma" w:cs="Tahoma"/>
                <w:color w:val="000000"/>
                <w:sz w:val="16"/>
                <w:szCs w:val="16"/>
                <w:lang w:eastAsia="pl-PL"/>
              </w:rPr>
              <w:t xml:space="preserve"> - język angielski: Zoologia: 1(f) Świdrowiec gambijski 2(f) Zarodziec </w:t>
            </w:r>
            <w:proofErr w:type="spellStart"/>
            <w:r w:rsidRPr="00C55898">
              <w:rPr>
                <w:rFonts w:ascii="Tahoma" w:eastAsia="Times New Roman" w:hAnsi="Tahoma" w:cs="Tahoma"/>
                <w:color w:val="000000"/>
                <w:sz w:val="16"/>
                <w:szCs w:val="16"/>
                <w:lang w:eastAsia="pl-PL"/>
              </w:rPr>
              <w:t>berghei</w:t>
            </w:r>
            <w:proofErr w:type="spellEnd"/>
            <w:r w:rsidRPr="00C55898">
              <w:rPr>
                <w:rFonts w:ascii="Tahoma" w:eastAsia="Times New Roman" w:hAnsi="Tahoma" w:cs="Tahoma"/>
                <w:color w:val="000000"/>
                <w:sz w:val="16"/>
                <w:szCs w:val="16"/>
                <w:lang w:eastAsia="pl-PL"/>
              </w:rPr>
              <w:t xml:space="preserve">, 3(d) Promienice, 4(d) Otwornice, 5(d) </w:t>
            </w:r>
            <w:proofErr w:type="spellStart"/>
            <w:r w:rsidRPr="00C55898">
              <w:rPr>
                <w:rFonts w:ascii="Tahoma" w:eastAsia="Times New Roman" w:hAnsi="Tahoma" w:cs="Tahoma"/>
                <w:color w:val="000000"/>
                <w:sz w:val="16"/>
                <w:szCs w:val="16"/>
                <w:lang w:eastAsia="pl-PL"/>
              </w:rPr>
              <w:t>Obelia</w:t>
            </w:r>
            <w:proofErr w:type="spellEnd"/>
            <w:r w:rsidRPr="00C55898">
              <w:rPr>
                <w:rFonts w:ascii="Tahoma" w:eastAsia="Times New Roman" w:hAnsi="Tahoma" w:cs="Tahoma"/>
                <w:color w:val="000000"/>
                <w:sz w:val="16"/>
                <w:szCs w:val="16"/>
                <w:lang w:eastAsia="pl-PL"/>
              </w:rPr>
              <w:t xml:space="preserve"> </w:t>
            </w:r>
            <w:proofErr w:type="spellStart"/>
            <w:r w:rsidRPr="00C55898">
              <w:rPr>
                <w:rFonts w:ascii="Tahoma" w:eastAsia="Times New Roman" w:hAnsi="Tahoma" w:cs="Tahoma"/>
                <w:color w:val="000000"/>
                <w:sz w:val="16"/>
                <w:szCs w:val="16"/>
                <w:lang w:eastAsia="pl-PL"/>
              </w:rPr>
              <w:t>hydroid</w:t>
            </w:r>
            <w:proofErr w:type="spellEnd"/>
            <w:r w:rsidRPr="00C55898">
              <w:rPr>
                <w:rFonts w:ascii="Tahoma" w:eastAsia="Times New Roman" w:hAnsi="Tahoma" w:cs="Tahoma"/>
                <w:color w:val="000000"/>
                <w:sz w:val="16"/>
                <w:szCs w:val="16"/>
                <w:lang w:eastAsia="pl-PL"/>
              </w:rPr>
              <w:t xml:space="preserve">, 6(d) Stułbia, 7(c) </w:t>
            </w:r>
            <w:proofErr w:type="spellStart"/>
            <w:r w:rsidRPr="00C55898">
              <w:rPr>
                <w:rFonts w:ascii="Tahoma" w:eastAsia="Times New Roman" w:hAnsi="Tahoma" w:cs="Tahoma"/>
                <w:color w:val="000000"/>
                <w:sz w:val="16"/>
                <w:szCs w:val="16"/>
                <w:lang w:eastAsia="pl-PL"/>
              </w:rPr>
              <w:t>Planaria</w:t>
            </w:r>
            <w:proofErr w:type="spellEnd"/>
            <w:r w:rsidRPr="00C55898">
              <w:rPr>
                <w:rFonts w:ascii="Tahoma" w:eastAsia="Times New Roman" w:hAnsi="Tahoma" w:cs="Tahoma"/>
                <w:color w:val="000000"/>
                <w:sz w:val="16"/>
                <w:szCs w:val="16"/>
                <w:lang w:eastAsia="pl-PL"/>
              </w:rPr>
              <w:t xml:space="preserve">, 8(e) Apis </w:t>
            </w:r>
            <w:proofErr w:type="spellStart"/>
            <w:r w:rsidRPr="00C55898">
              <w:rPr>
                <w:rFonts w:ascii="Tahoma" w:eastAsia="Times New Roman" w:hAnsi="Tahoma" w:cs="Tahoma"/>
                <w:color w:val="000000"/>
                <w:sz w:val="16"/>
                <w:szCs w:val="16"/>
                <w:lang w:eastAsia="pl-PL"/>
              </w:rPr>
              <w:t>mellifica</w:t>
            </w:r>
            <w:proofErr w:type="spellEnd"/>
            <w:r w:rsidRPr="00C55898">
              <w:rPr>
                <w:rFonts w:ascii="Tahoma" w:eastAsia="Times New Roman" w:hAnsi="Tahoma" w:cs="Tahoma"/>
                <w:color w:val="000000"/>
                <w:sz w:val="16"/>
                <w:szCs w:val="16"/>
                <w:lang w:eastAsia="pl-PL"/>
              </w:rPr>
              <w:t xml:space="preserve">, pszczoła miodna, głowa z oczami i mózgiem, 9(d) Apis </w:t>
            </w:r>
            <w:proofErr w:type="spellStart"/>
            <w:r w:rsidRPr="00C55898">
              <w:rPr>
                <w:rFonts w:ascii="Tahoma" w:eastAsia="Times New Roman" w:hAnsi="Tahoma" w:cs="Tahoma"/>
                <w:color w:val="000000"/>
                <w:sz w:val="16"/>
                <w:szCs w:val="16"/>
                <w:lang w:eastAsia="pl-PL"/>
              </w:rPr>
              <w:t>mellifica</w:t>
            </w:r>
            <w:proofErr w:type="spellEnd"/>
            <w:r w:rsidRPr="00C55898">
              <w:rPr>
                <w:rFonts w:ascii="Tahoma" w:eastAsia="Times New Roman" w:hAnsi="Tahoma" w:cs="Tahoma"/>
                <w:color w:val="000000"/>
                <w:sz w:val="16"/>
                <w:szCs w:val="16"/>
                <w:lang w:eastAsia="pl-PL"/>
              </w:rPr>
              <w:t xml:space="preserve">, brzuch, 10(e) </w:t>
            </w:r>
            <w:proofErr w:type="spellStart"/>
            <w:r w:rsidRPr="00C55898">
              <w:rPr>
                <w:rFonts w:ascii="Tahoma" w:eastAsia="Times New Roman" w:hAnsi="Tahoma" w:cs="Tahoma"/>
                <w:color w:val="000000"/>
                <w:sz w:val="16"/>
                <w:szCs w:val="16"/>
                <w:lang w:eastAsia="pl-PL"/>
              </w:rPr>
              <w:t>Ctenocephalus</w:t>
            </w:r>
            <w:proofErr w:type="spellEnd"/>
            <w:r w:rsidRPr="00C55898">
              <w:rPr>
                <w:rFonts w:ascii="Tahoma" w:eastAsia="Times New Roman" w:hAnsi="Tahoma" w:cs="Tahoma"/>
                <w:color w:val="000000"/>
                <w:sz w:val="16"/>
                <w:szCs w:val="16"/>
                <w:lang w:eastAsia="pl-PL"/>
              </w:rPr>
              <w:t xml:space="preserve"> </w:t>
            </w:r>
            <w:proofErr w:type="spellStart"/>
            <w:r w:rsidRPr="00C55898">
              <w:rPr>
                <w:rFonts w:ascii="Tahoma" w:eastAsia="Times New Roman" w:hAnsi="Tahoma" w:cs="Tahoma"/>
                <w:color w:val="000000"/>
                <w:sz w:val="16"/>
                <w:szCs w:val="16"/>
                <w:lang w:eastAsia="pl-PL"/>
              </w:rPr>
              <w:t>canis</w:t>
            </w:r>
            <w:proofErr w:type="spellEnd"/>
            <w:r w:rsidRPr="00C55898">
              <w:rPr>
                <w:rFonts w:ascii="Tahoma" w:eastAsia="Times New Roman" w:hAnsi="Tahoma" w:cs="Tahoma"/>
                <w:color w:val="000000"/>
                <w:sz w:val="16"/>
                <w:szCs w:val="16"/>
                <w:lang w:eastAsia="pl-PL"/>
              </w:rPr>
              <w:t xml:space="preserve">, pchła psia, 11(d) </w:t>
            </w:r>
            <w:proofErr w:type="spellStart"/>
            <w:r w:rsidRPr="00C55898">
              <w:rPr>
                <w:rFonts w:ascii="Tahoma" w:eastAsia="Times New Roman" w:hAnsi="Tahoma" w:cs="Tahoma"/>
                <w:color w:val="000000"/>
                <w:sz w:val="16"/>
                <w:szCs w:val="16"/>
                <w:lang w:eastAsia="pl-PL"/>
              </w:rPr>
              <w:t>Dermanyssus</w:t>
            </w:r>
            <w:proofErr w:type="spellEnd"/>
            <w:r w:rsidRPr="00C55898">
              <w:rPr>
                <w:rFonts w:ascii="Tahoma" w:eastAsia="Times New Roman" w:hAnsi="Tahoma" w:cs="Tahoma"/>
                <w:color w:val="000000"/>
                <w:sz w:val="16"/>
                <w:szCs w:val="16"/>
                <w:lang w:eastAsia="pl-PL"/>
              </w:rPr>
              <w:t xml:space="preserve"> </w:t>
            </w:r>
            <w:proofErr w:type="spellStart"/>
            <w:r w:rsidRPr="00C55898">
              <w:rPr>
                <w:rFonts w:ascii="Tahoma" w:eastAsia="Times New Roman" w:hAnsi="Tahoma" w:cs="Tahoma"/>
                <w:color w:val="000000"/>
                <w:sz w:val="16"/>
                <w:szCs w:val="16"/>
                <w:lang w:eastAsia="pl-PL"/>
              </w:rPr>
              <w:t>gallinae</w:t>
            </w:r>
            <w:proofErr w:type="spellEnd"/>
            <w:r w:rsidRPr="00C55898">
              <w:rPr>
                <w:rFonts w:ascii="Tahoma" w:eastAsia="Times New Roman" w:hAnsi="Tahoma" w:cs="Tahoma"/>
                <w:color w:val="000000"/>
                <w:sz w:val="16"/>
                <w:szCs w:val="16"/>
                <w:lang w:eastAsia="pl-PL"/>
              </w:rPr>
              <w:t xml:space="preserve">, roztocz kurzy, 12(d) Helisa </w:t>
            </w:r>
            <w:proofErr w:type="spellStart"/>
            <w:r w:rsidRPr="00C55898">
              <w:rPr>
                <w:rFonts w:ascii="Tahoma" w:eastAsia="Times New Roman" w:hAnsi="Tahoma" w:cs="Tahoma"/>
                <w:color w:val="000000"/>
                <w:sz w:val="16"/>
                <w:szCs w:val="16"/>
                <w:lang w:eastAsia="pl-PL"/>
              </w:rPr>
              <w:t>pomatia</w:t>
            </w:r>
            <w:proofErr w:type="spellEnd"/>
            <w:r w:rsidRPr="00C55898">
              <w:rPr>
                <w:rFonts w:ascii="Tahoma" w:eastAsia="Times New Roman" w:hAnsi="Tahoma" w:cs="Tahoma"/>
                <w:color w:val="000000"/>
                <w:sz w:val="16"/>
                <w:szCs w:val="16"/>
                <w:lang w:eastAsia="pl-PL"/>
              </w:rPr>
              <w:t xml:space="preserve">, ślimak, gruczołu hermafrodyty, 13(d) </w:t>
            </w:r>
            <w:proofErr w:type="spellStart"/>
            <w:r w:rsidRPr="00C55898">
              <w:rPr>
                <w:rFonts w:ascii="Tahoma" w:eastAsia="Times New Roman" w:hAnsi="Tahoma" w:cs="Tahoma"/>
                <w:color w:val="000000"/>
                <w:sz w:val="16"/>
                <w:szCs w:val="16"/>
                <w:lang w:eastAsia="pl-PL"/>
              </w:rPr>
              <w:t>Mya</w:t>
            </w:r>
            <w:proofErr w:type="spellEnd"/>
            <w:r w:rsidRPr="00C55898">
              <w:rPr>
                <w:rFonts w:ascii="Tahoma" w:eastAsia="Times New Roman" w:hAnsi="Tahoma" w:cs="Tahoma"/>
                <w:color w:val="000000"/>
                <w:sz w:val="16"/>
                <w:szCs w:val="16"/>
                <w:lang w:eastAsia="pl-PL"/>
              </w:rPr>
              <w:t xml:space="preserve"> </w:t>
            </w:r>
            <w:proofErr w:type="spellStart"/>
            <w:r w:rsidRPr="00C55898">
              <w:rPr>
                <w:rFonts w:ascii="Tahoma" w:eastAsia="Times New Roman" w:hAnsi="Tahoma" w:cs="Tahoma"/>
                <w:color w:val="000000"/>
                <w:sz w:val="16"/>
                <w:szCs w:val="16"/>
                <w:lang w:eastAsia="pl-PL"/>
              </w:rPr>
              <w:t>arenaria</w:t>
            </w:r>
            <w:proofErr w:type="spellEnd"/>
            <w:r w:rsidRPr="00C55898">
              <w:rPr>
                <w:rFonts w:ascii="Tahoma" w:eastAsia="Times New Roman" w:hAnsi="Tahoma" w:cs="Tahoma"/>
                <w:color w:val="000000"/>
                <w:sz w:val="16"/>
                <w:szCs w:val="16"/>
                <w:lang w:eastAsia="pl-PL"/>
              </w:rPr>
              <w:t xml:space="preserve">, małża, skrzela, 14(d) </w:t>
            </w:r>
            <w:proofErr w:type="spellStart"/>
            <w:r w:rsidRPr="00C55898">
              <w:rPr>
                <w:rFonts w:ascii="Tahoma" w:eastAsia="Times New Roman" w:hAnsi="Tahoma" w:cs="Tahoma"/>
                <w:color w:val="000000"/>
                <w:sz w:val="16"/>
                <w:szCs w:val="16"/>
                <w:lang w:eastAsia="pl-PL"/>
              </w:rPr>
              <w:t>Branchiostoma</w:t>
            </w:r>
            <w:proofErr w:type="spellEnd"/>
            <w:r w:rsidRPr="00C55898">
              <w:rPr>
                <w:rFonts w:ascii="Tahoma" w:eastAsia="Times New Roman" w:hAnsi="Tahoma" w:cs="Tahoma"/>
                <w:color w:val="000000"/>
                <w:sz w:val="16"/>
                <w:szCs w:val="16"/>
                <w:lang w:eastAsia="pl-PL"/>
              </w:rPr>
              <w:t xml:space="preserve"> </w:t>
            </w:r>
            <w:proofErr w:type="spellStart"/>
            <w:r w:rsidRPr="00C55898">
              <w:rPr>
                <w:rFonts w:ascii="Tahoma" w:eastAsia="Times New Roman" w:hAnsi="Tahoma" w:cs="Tahoma"/>
                <w:color w:val="000000"/>
                <w:sz w:val="16"/>
                <w:szCs w:val="16"/>
                <w:lang w:eastAsia="pl-PL"/>
              </w:rPr>
              <w:t>lanceolatum</w:t>
            </w:r>
            <w:proofErr w:type="spellEnd"/>
            <w:r w:rsidRPr="00C55898">
              <w:rPr>
                <w:rFonts w:ascii="Tahoma" w:eastAsia="Times New Roman" w:hAnsi="Tahoma" w:cs="Tahoma"/>
                <w:color w:val="000000"/>
                <w:sz w:val="16"/>
                <w:szCs w:val="16"/>
                <w:lang w:eastAsia="pl-PL"/>
              </w:rPr>
              <w:t xml:space="preserve">, 15(c) Ptasie pióra, dwa rodzaje. Embriologia: 16(e) Larwa salamandry, 17(f) Embrion kurczęcy, 48 godzina. Histologia Człowieka i Ssaków: 18(d) Jajnik kota, 19(d) Jądro myszy, 20(d) Móżdżek kota, 21(c) Rdzeń kręgowy kota, 22(d) Nerka kota, 23(d) Siatkówka oka kota, 24(e) Język królika. Bakterie: 25(d) Laseczka sienna, 26(d) Paciorkowiec mleczny. Skrytopłciowe: 27(e) </w:t>
            </w:r>
            <w:proofErr w:type="spellStart"/>
            <w:r w:rsidRPr="00C55898">
              <w:rPr>
                <w:rFonts w:ascii="Tahoma" w:eastAsia="Times New Roman" w:hAnsi="Tahoma" w:cs="Tahoma"/>
                <w:color w:val="000000"/>
                <w:sz w:val="16"/>
                <w:szCs w:val="16"/>
                <w:lang w:eastAsia="pl-PL"/>
              </w:rPr>
              <w:t>Volvox</w:t>
            </w:r>
            <w:proofErr w:type="spellEnd"/>
            <w:r w:rsidRPr="00C55898">
              <w:rPr>
                <w:rFonts w:ascii="Tahoma" w:eastAsia="Times New Roman" w:hAnsi="Tahoma" w:cs="Tahoma"/>
                <w:color w:val="000000"/>
                <w:sz w:val="16"/>
                <w:szCs w:val="16"/>
                <w:lang w:eastAsia="pl-PL"/>
              </w:rPr>
              <w:t xml:space="preserve">, 28(d), 29(d) </w:t>
            </w:r>
            <w:proofErr w:type="spellStart"/>
            <w:r w:rsidRPr="00C55898">
              <w:rPr>
                <w:rFonts w:ascii="Tahoma" w:eastAsia="Times New Roman" w:hAnsi="Tahoma" w:cs="Tahoma"/>
                <w:color w:val="000000"/>
                <w:sz w:val="16"/>
                <w:szCs w:val="16"/>
                <w:lang w:eastAsia="pl-PL"/>
              </w:rPr>
              <w:t>Fucus</w:t>
            </w:r>
            <w:proofErr w:type="spellEnd"/>
            <w:r w:rsidRPr="00C55898">
              <w:rPr>
                <w:rFonts w:ascii="Tahoma" w:eastAsia="Times New Roman" w:hAnsi="Tahoma" w:cs="Tahoma"/>
                <w:color w:val="000000"/>
                <w:sz w:val="16"/>
                <w:szCs w:val="16"/>
                <w:lang w:eastAsia="pl-PL"/>
              </w:rPr>
              <w:t xml:space="preserve"> </w:t>
            </w:r>
            <w:proofErr w:type="spellStart"/>
            <w:r w:rsidRPr="00C55898">
              <w:rPr>
                <w:rFonts w:ascii="Tahoma" w:eastAsia="Times New Roman" w:hAnsi="Tahoma" w:cs="Tahoma"/>
                <w:color w:val="000000"/>
                <w:sz w:val="16"/>
                <w:szCs w:val="16"/>
                <w:lang w:eastAsia="pl-PL"/>
              </w:rPr>
              <w:t>vesiculosus</w:t>
            </w:r>
            <w:proofErr w:type="spellEnd"/>
            <w:r w:rsidRPr="00C55898">
              <w:rPr>
                <w:rFonts w:ascii="Tahoma" w:eastAsia="Times New Roman" w:hAnsi="Tahoma" w:cs="Tahoma"/>
                <w:color w:val="000000"/>
                <w:sz w:val="16"/>
                <w:szCs w:val="16"/>
                <w:lang w:eastAsia="pl-PL"/>
              </w:rPr>
              <w:t xml:space="preserve">, brązowa alga, 30(c) </w:t>
            </w:r>
            <w:proofErr w:type="spellStart"/>
            <w:r w:rsidRPr="00C55898">
              <w:rPr>
                <w:rFonts w:ascii="Tahoma" w:eastAsia="Times New Roman" w:hAnsi="Tahoma" w:cs="Tahoma"/>
                <w:color w:val="000000"/>
                <w:sz w:val="16"/>
                <w:szCs w:val="16"/>
                <w:lang w:eastAsia="pl-PL"/>
              </w:rPr>
              <w:t>Cladophora</w:t>
            </w:r>
            <w:proofErr w:type="spellEnd"/>
            <w:r w:rsidRPr="00C55898">
              <w:rPr>
                <w:rFonts w:ascii="Tahoma" w:eastAsia="Times New Roman" w:hAnsi="Tahoma" w:cs="Tahoma"/>
                <w:color w:val="000000"/>
                <w:sz w:val="16"/>
                <w:szCs w:val="16"/>
                <w:lang w:eastAsia="pl-PL"/>
              </w:rPr>
              <w:t xml:space="preserve">, zielona alga, 31(c) </w:t>
            </w:r>
            <w:proofErr w:type="spellStart"/>
            <w:r w:rsidRPr="00C55898">
              <w:rPr>
                <w:rFonts w:ascii="Tahoma" w:eastAsia="Times New Roman" w:hAnsi="Tahoma" w:cs="Tahoma"/>
                <w:color w:val="000000"/>
                <w:sz w:val="16"/>
                <w:szCs w:val="16"/>
                <w:lang w:eastAsia="pl-PL"/>
              </w:rPr>
              <w:t>Claviceps</w:t>
            </w:r>
            <w:proofErr w:type="spellEnd"/>
            <w:r w:rsidRPr="00C55898">
              <w:rPr>
                <w:rFonts w:ascii="Tahoma" w:eastAsia="Times New Roman" w:hAnsi="Tahoma" w:cs="Tahoma"/>
                <w:color w:val="000000"/>
                <w:sz w:val="16"/>
                <w:szCs w:val="16"/>
                <w:lang w:eastAsia="pl-PL"/>
              </w:rPr>
              <w:t xml:space="preserve"> </w:t>
            </w:r>
            <w:proofErr w:type="spellStart"/>
            <w:r w:rsidRPr="00C55898">
              <w:rPr>
                <w:rFonts w:ascii="Tahoma" w:eastAsia="Times New Roman" w:hAnsi="Tahoma" w:cs="Tahoma"/>
                <w:color w:val="000000"/>
                <w:sz w:val="16"/>
                <w:szCs w:val="16"/>
                <w:lang w:eastAsia="pl-PL"/>
              </w:rPr>
              <w:t>purpurea</w:t>
            </w:r>
            <w:proofErr w:type="spellEnd"/>
            <w:r w:rsidRPr="00C55898">
              <w:rPr>
                <w:rFonts w:ascii="Tahoma" w:eastAsia="Times New Roman" w:hAnsi="Tahoma" w:cs="Tahoma"/>
                <w:color w:val="000000"/>
                <w:sz w:val="16"/>
                <w:szCs w:val="16"/>
                <w:lang w:eastAsia="pl-PL"/>
              </w:rPr>
              <w:t xml:space="preserve">, sporysz, 32(d), 33(d) </w:t>
            </w:r>
            <w:proofErr w:type="spellStart"/>
            <w:r w:rsidRPr="00C55898">
              <w:rPr>
                <w:rFonts w:ascii="Tahoma" w:eastAsia="Times New Roman" w:hAnsi="Tahoma" w:cs="Tahoma"/>
                <w:color w:val="000000"/>
                <w:sz w:val="16"/>
                <w:szCs w:val="16"/>
                <w:lang w:eastAsia="pl-PL"/>
              </w:rPr>
              <w:t>Puccinia</w:t>
            </w:r>
            <w:proofErr w:type="spellEnd"/>
            <w:r w:rsidRPr="00C55898">
              <w:rPr>
                <w:rFonts w:ascii="Tahoma" w:eastAsia="Times New Roman" w:hAnsi="Tahoma" w:cs="Tahoma"/>
                <w:color w:val="000000"/>
                <w:sz w:val="16"/>
                <w:szCs w:val="16"/>
                <w:lang w:eastAsia="pl-PL"/>
              </w:rPr>
              <w:t xml:space="preserve"> </w:t>
            </w:r>
            <w:proofErr w:type="spellStart"/>
            <w:r w:rsidRPr="00C55898">
              <w:rPr>
                <w:rFonts w:ascii="Tahoma" w:eastAsia="Times New Roman" w:hAnsi="Tahoma" w:cs="Tahoma"/>
                <w:color w:val="000000"/>
                <w:sz w:val="16"/>
                <w:szCs w:val="16"/>
                <w:lang w:eastAsia="pl-PL"/>
              </w:rPr>
              <w:t>graminis</w:t>
            </w:r>
            <w:proofErr w:type="spellEnd"/>
            <w:r w:rsidRPr="00C55898">
              <w:rPr>
                <w:rFonts w:ascii="Tahoma" w:eastAsia="Times New Roman" w:hAnsi="Tahoma" w:cs="Tahoma"/>
                <w:color w:val="000000"/>
                <w:sz w:val="16"/>
                <w:szCs w:val="16"/>
                <w:lang w:eastAsia="pl-PL"/>
              </w:rPr>
              <w:t xml:space="preserve">, rdza pszeniczna, 34(b) </w:t>
            </w:r>
            <w:proofErr w:type="spellStart"/>
            <w:r w:rsidRPr="00C55898">
              <w:rPr>
                <w:rFonts w:ascii="Tahoma" w:eastAsia="Times New Roman" w:hAnsi="Tahoma" w:cs="Tahoma"/>
                <w:color w:val="000000"/>
                <w:sz w:val="16"/>
                <w:szCs w:val="16"/>
                <w:lang w:eastAsia="pl-PL"/>
              </w:rPr>
              <w:t>Saccharomyces</w:t>
            </w:r>
            <w:proofErr w:type="spellEnd"/>
            <w:r w:rsidRPr="00C55898">
              <w:rPr>
                <w:rFonts w:ascii="Tahoma" w:eastAsia="Times New Roman" w:hAnsi="Tahoma" w:cs="Tahoma"/>
                <w:color w:val="000000"/>
                <w:sz w:val="16"/>
                <w:szCs w:val="16"/>
                <w:lang w:eastAsia="pl-PL"/>
              </w:rPr>
              <w:t xml:space="preserve">, drożdże, 35(d) </w:t>
            </w:r>
            <w:proofErr w:type="spellStart"/>
            <w:r w:rsidRPr="00C55898">
              <w:rPr>
                <w:rFonts w:ascii="Tahoma" w:eastAsia="Times New Roman" w:hAnsi="Tahoma" w:cs="Tahoma"/>
                <w:color w:val="000000"/>
                <w:sz w:val="16"/>
                <w:szCs w:val="16"/>
                <w:lang w:eastAsia="pl-PL"/>
              </w:rPr>
              <w:t>Physcia</w:t>
            </w:r>
            <w:proofErr w:type="spellEnd"/>
            <w:r w:rsidRPr="00C55898">
              <w:rPr>
                <w:rFonts w:ascii="Tahoma" w:eastAsia="Times New Roman" w:hAnsi="Tahoma" w:cs="Tahoma"/>
                <w:color w:val="000000"/>
                <w:sz w:val="16"/>
                <w:szCs w:val="16"/>
                <w:lang w:eastAsia="pl-PL"/>
              </w:rPr>
              <w:t xml:space="preserve">, porost liściasty, 36(e) Paproć </w:t>
            </w:r>
            <w:proofErr w:type="spellStart"/>
            <w:r w:rsidRPr="00C55898">
              <w:rPr>
                <w:rFonts w:ascii="Tahoma" w:eastAsia="Times New Roman" w:hAnsi="Tahoma" w:cs="Tahoma"/>
                <w:color w:val="000000"/>
                <w:sz w:val="16"/>
                <w:szCs w:val="16"/>
                <w:lang w:eastAsia="pl-PL"/>
              </w:rPr>
              <w:t>prothallium</w:t>
            </w:r>
            <w:proofErr w:type="spellEnd"/>
            <w:r w:rsidRPr="00C55898">
              <w:rPr>
                <w:rFonts w:ascii="Tahoma" w:eastAsia="Times New Roman" w:hAnsi="Tahoma" w:cs="Tahoma"/>
                <w:color w:val="000000"/>
                <w:sz w:val="16"/>
                <w:szCs w:val="16"/>
                <w:lang w:eastAsia="pl-PL"/>
              </w:rPr>
              <w:t xml:space="preserve">, 37(d) </w:t>
            </w:r>
            <w:proofErr w:type="spellStart"/>
            <w:r w:rsidRPr="00C55898">
              <w:rPr>
                <w:rFonts w:ascii="Tahoma" w:eastAsia="Times New Roman" w:hAnsi="Tahoma" w:cs="Tahoma"/>
                <w:color w:val="000000"/>
                <w:sz w:val="16"/>
                <w:szCs w:val="16"/>
                <w:lang w:eastAsia="pl-PL"/>
              </w:rPr>
              <w:t>Equisetum</w:t>
            </w:r>
            <w:proofErr w:type="spellEnd"/>
            <w:r w:rsidRPr="00C55898">
              <w:rPr>
                <w:rFonts w:ascii="Tahoma" w:eastAsia="Times New Roman" w:hAnsi="Tahoma" w:cs="Tahoma"/>
                <w:color w:val="000000"/>
                <w:sz w:val="16"/>
                <w:szCs w:val="16"/>
                <w:lang w:eastAsia="pl-PL"/>
              </w:rPr>
              <w:t xml:space="preserve">. </w:t>
            </w:r>
            <w:proofErr w:type="spellStart"/>
            <w:r w:rsidRPr="00C55898">
              <w:rPr>
                <w:rFonts w:ascii="Tahoma" w:eastAsia="Times New Roman" w:hAnsi="Tahoma" w:cs="Tahoma"/>
                <w:color w:val="000000"/>
                <w:sz w:val="16"/>
                <w:szCs w:val="16"/>
                <w:lang w:eastAsia="pl-PL"/>
              </w:rPr>
              <w:t>Phanerogams</w:t>
            </w:r>
            <w:proofErr w:type="spellEnd"/>
            <w:r w:rsidRPr="00C55898">
              <w:rPr>
                <w:rFonts w:ascii="Tahoma" w:eastAsia="Times New Roman" w:hAnsi="Tahoma" w:cs="Tahoma"/>
                <w:color w:val="000000"/>
                <w:sz w:val="16"/>
                <w:szCs w:val="16"/>
                <w:lang w:eastAsia="pl-PL"/>
              </w:rPr>
              <w:t xml:space="preserve">: 38(d) </w:t>
            </w:r>
            <w:proofErr w:type="spellStart"/>
            <w:r w:rsidRPr="00C55898">
              <w:rPr>
                <w:rFonts w:ascii="Tahoma" w:eastAsia="Times New Roman" w:hAnsi="Tahoma" w:cs="Tahoma"/>
                <w:color w:val="000000"/>
                <w:sz w:val="16"/>
                <w:szCs w:val="16"/>
                <w:lang w:eastAsia="pl-PL"/>
              </w:rPr>
              <w:t>Lupinus</w:t>
            </w:r>
            <w:proofErr w:type="spellEnd"/>
            <w:r w:rsidRPr="00C55898">
              <w:rPr>
                <w:rFonts w:ascii="Tahoma" w:eastAsia="Times New Roman" w:hAnsi="Tahoma" w:cs="Tahoma"/>
                <w:color w:val="000000"/>
                <w:sz w:val="16"/>
                <w:szCs w:val="16"/>
                <w:lang w:eastAsia="pl-PL"/>
              </w:rPr>
              <w:t xml:space="preserve">, łubin, 39(c) </w:t>
            </w:r>
            <w:proofErr w:type="spellStart"/>
            <w:r w:rsidRPr="00C55898">
              <w:rPr>
                <w:rFonts w:ascii="Tahoma" w:eastAsia="Times New Roman" w:hAnsi="Tahoma" w:cs="Tahoma"/>
                <w:color w:val="000000"/>
                <w:sz w:val="16"/>
                <w:szCs w:val="16"/>
                <w:lang w:eastAsia="pl-PL"/>
              </w:rPr>
              <w:t>Euphorbia</w:t>
            </w:r>
            <w:proofErr w:type="spellEnd"/>
            <w:r w:rsidRPr="00C55898">
              <w:rPr>
                <w:rFonts w:ascii="Tahoma" w:eastAsia="Times New Roman" w:hAnsi="Tahoma" w:cs="Tahoma"/>
                <w:color w:val="000000"/>
                <w:sz w:val="16"/>
                <w:szCs w:val="16"/>
                <w:lang w:eastAsia="pl-PL"/>
              </w:rPr>
              <w:t xml:space="preserve">, wilczomlecz, 40(d) </w:t>
            </w:r>
            <w:proofErr w:type="spellStart"/>
            <w:r w:rsidRPr="00C55898">
              <w:rPr>
                <w:rFonts w:ascii="Tahoma" w:eastAsia="Times New Roman" w:hAnsi="Tahoma" w:cs="Tahoma"/>
                <w:color w:val="000000"/>
                <w:sz w:val="16"/>
                <w:szCs w:val="16"/>
                <w:lang w:eastAsia="pl-PL"/>
              </w:rPr>
              <w:t>Pinus</w:t>
            </w:r>
            <w:proofErr w:type="spellEnd"/>
            <w:r w:rsidRPr="00C55898">
              <w:rPr>
                <w:rFonts w:ascii="Tahoma" w:eastAsia="Times New Roman" w:hAnsi="Tahoma" w:cs="Tahoma"/>
                <w:color w:val="000000"/>
                <w:sz w:val="16"/>
                <w:szCs w:val="16"/>
                <w:lang w:eastAsia="pl-PL"/>
              </w:rPr>
              <w:t xml:space="preserve">, sosna, 41(d) </w:t>
            </w:r>
            <w:proofErr w:type="spellStart"/>
            <w:r w:rsidRPr="00C55898">
              <w:rPr>
                <w:rFonts w:ascii="Tahoma" w:eastAsia="Times New Roman" w:hAnsi="Tahoma" w:cs="Tahoma"/>
                <w:color w:val="000000"/>
                <w:sz w:val="16"/>
                <w:szCs w:val="16"/>
                <w:lang w:eastAsia="pl-PL"/>
              </w:rPr>
              <w:t>Tilia</w:t>
            </w:r>
            <w:proofErr w:type="spellEnd"/>
            <w:r w:rsidRPr="00C55898">
              <w:rPr>
                <w:rFonts w:ascii="Tahoma" w:eastAsia="Times New Roman" w:hAnsi="Tahoma" w:cs="Tahoma"/>
                <w:color w:val="000000"/>
                <w:sz w:val="16"/>
                <w:szCs w:val="16"/>
                <w:lang w:eastAsia="pl-PL"/>
              </w:rPr>
              <w:t xml:space="preserve">, lipa, 42(d) </w:t>
            </w:r>
            <w:proofErr w:type="spellStart"/>
            <w:r w:rsidRPr="00C55898">
              <w:rPr>
                <w:rFonts w:ascii="Tahoma" w:eastAsia="Times New Roman" w:hAnsi="Tahoma" w:cs="Tahoma"/>
                <w:color w:val="000000"/>
                <w:sz w:val="16"/>
                <w:szCs w:val="16"/>
                <w:lang w:eastAsia="pl-PL"/>
              </w:rPr>
              <w:t>Elodea</w:t>
            </w:r>
            <w:proofErr w:type="spellEnd"/>
            <w:r w:rsidRPr="00C55898">
              <w:rPr>
                <w:rFonts w:ascii="Tahoma" w:eastAsia="Times New Roman" w:hAnsi="Tahoma" w:cs="Tahoma"/>
                <w:color w:val="000000"/>
                <w:sz w:val="16"/>
                <w:szCs w:val="16"/>
                <w:lang w:eastAsia="pl-PL"/>
              </w:rPr>
              <w:t xml:space="preserve">, chwast wodny, 43(d) </w:t>
            </w:r>
            <w:proofErr w:type="spellStart"/>
            <w:r w:rsidRPr="00C55898">
              <w:rPr>
                <w:rFonts w:ascii="Tahoma" w:eastAsia="Times New Roman" w:hAnsi="Tahoma" w:cs="Tahoma"/>
                <w:color w:val="000000"/>
                <w:sz w:val="16"/>
                <w:szCs w:val="16"/>
                <w:lang w:eastAsia="pl-PL"/>
              </w:rPr>
              <w:t>Cucurbita</w:t>
            </w:r>
            <w:proofErr w:type="spellEnd"/>
            <w:r w:rsidRPr="00C55898">
              <w:rPr>
                <w:rFonts w:ascii="Tahoma" w:eastAsia="Times New Roman" w:hAnsi="Tahoma" w:cs="Tahoma"/>
                <w:color w:val="000000"/>
                <w:sz w:val="16"/>
                <w:szCs w:val="16"/>
                <w:lang w:eastAsia="pl-PL"/>
              </w:rPr>
              <w:t xml:space="preserve">, dynia, 44(d) </w:t>
            </w:r>
            <w:proofErr w:type="spellStart"/>
            <w:r w:rsidRPr="00C55898">
              <w:rPr>
                <w:rFonts w:ascii="Tahoma" w:eastAsia="Times New Roman" w:hAnsi="Tahoma" w:cs="Tahoma"/>
                <w:color w:val="000000"/>
                <w:sz w:val="16"/>
                <w:szCs w:val="16"/>
                <w:lang w:eastAsia="pl-PL"/>
              </w:rPr>
              <w:t>Fagus</w:t>
            </w:r>
            <w:proofErr w:type="spellEnd"/>
            <w:r w:rsidRPr="00C55898">
              <w:rPr>
                <w:rFonts w:ascii="Tahoma" w:eastAsia="Times New Roman" w:hAnsi="Tahoma" w:cs="Tahoma"/>
                <w:color w:val="000000"/>
                <w:sz w:val="16"/>
                <w:szCs w:val="16"/>
                <w:lang w:eastAsia="pl-PL"/>
              </w:rPr>
              <w:t xml:space="preserve">, buk, 45(c) </w:t>
            </w:r>
            <w:proofErr w:type="spellStart"/>
            <w:r w:rsidRPr="00C55898">
              <w:rPr>
                <w:rFonts w:ascii="Tahoma" w:eastAsia="Times New Roman" w:hAnsi="Tahoma" w:cs="Tahoma"/>
                <w:color w:val="000000"/>
                <w:sz w:val="16"/>
                <w:szCs w:val="16"/>
                <w:lang w:eastAsia="pl-PL"/>
              </w:rPr>
              <w:t>Nerium</w:t>
            </w:r>
            <w:proofErr w:type="spellEnd"/>
            <w:r w:rsidRPr="00C55898">
              <w:rPr>
                <w:rFonts w:ascii="Tahoma" w:eastAsia="Times New Roman" w:hAnsi="Tahoma" w:cs="Tahoma"/>
                <w:color w:val="000000"/>
                <w:sz w:val="16"/>
                <w:szCs w:val="16"/>
                <w:lang w:eastAsia="pl-PL"/>
              </w:rPr>
              <w:t xml:space="preserve">, oleander, 46(d), 47(d), 48(b) </w:t>
            </w:r>
            <w:proofErr w:type="spellStart"/>
            <w:r w:rsidRPr="00C55898">
              <w:rPr>
                <w:rFonts w:ascii="Tahoma" w:eastAsia="Times New Roman" w:hAnsi="Tahoma" w:cs="Tahoma"/>
                <w:color w:val="000000"/>
                <w:sz w:val="16"/>
                <w:szCs w:val="16"/>
                <w:lang w:eastAsia="pl-PL"/>
              </w:rPr>
              <w:t>Pinus</w:t>
            </w:r>
            <w:proofErr w:type="spellEnd"/>
            <w:r w:rsidRPr="00C55898">
              <w:rPr>
                <w:rFonts w:ascii="Tahoma" w:eastAsia="Times New Roman" w:hAnsi="Tahoma" w:cs="Tahoma"/>
                <w:color w:val="000000"/>
                <w:sz w:val="16"/>
                <w:szCs w:val="16"/>
                <w:lang w:eastAsia="pl-PL"/>
              </w:rPr>
              <w:t xml:space="preserve">, sosna, 49(f) </w:t>
            </w:r>
            <w:proofErr w:type="spellStart"/>
            <w:r w:rsidRPr="00C55898">
              <w:rPr>
                <w:rFonts w:ascii="Tahoma" w:eastAsia="Times New Roman" w:hAnsi="Tahoma" w:cs="Tahoma"/>
                <w:color w:val="000000"/>
                <w:sz w:val="16"/>
                <w:szCs w:val="16"/>
                <w:lang w:eastAsia="pl-PL"/>
              </w:rPr>
              <w:t>Lilium</w:t>
            </w:r>
            <w:proofErr w:type="spellEnd"/>
            <w:r w:rsidRPr="00C55898">
              <w:rPr>
                <w:rFonts w:ascii="Tahoma" w:eastAsia="Times New Roman" w:hAnsi="Tahoma" w:cs="Tahoma"/>
                <w:color w:val="000000"/>
                <w:sz w:val="16"/>
                <w:szCs w:val="16"/>
                <w:lang w:eastAsia="pl-PL"/>
              </w:rPr>
              <w:t xml:space="preserve">, lilia, 50(d) </w:t>
            </w:r>
            <w:proofErr w:type="spellStart"/>
            <w:r w:rsidRPr="00C55898">
              <w:rPr>
                <w:rFonts w:ascii="Tahoma" w:eastAsia="Times New Roman" w:hAnsi="Tahoma" w:cs="Tahoma"/>
                <w:color w:val="000000"/>
                <w:sz w:val="16"/>
                <w:szCs w:val="16"/>
                <w:lang w:eastAsia="pl-PL"/>
              </w:rPr>
              <w:t>Taraxacum</w:t>
            </w:r>
            <w:proofErr w:type="spellEnd"/>
            <w:r w:rsidRPr="00C55898">
              <w:rPr>
                <w:rFonts w:ascii="Tahoma" w:eastAsia="Times New Roman" w:hAnsi="Tahoma" w:cs="Tahoma"/>
                <w:color w:val="000000"/>
                <w:sz w:val="16"/>
                <w:szCs w:val="16"/>
                <w:lang w:eastAsia="pl-PL"/>
              </w:rPr>
              <w:t xml:space="preserve">, . 4. Szkolny zestaw D - </w:t>
            </w:r>
            <w:r w:rsidRPr="00AF6232">
              <w:rPr>
                <w:rFonts w:ascii="Tahoma" w:eastAsia="Times New Roman" w:hAnsi="Tahoma" w:cs="Tahoma"/>
                <w:b/>
                <w:color w:val="000000"/>
                <w:sz w:val="16"/>
                <w:szCs w:val="16"/>
                <w:lang w:eastAsia="pl-PL"/>
              </w:rPr>
              <w:t>Zestaw 50 preparatów mikroskopowych</w:t>
            </w:r>
            <w:r w:rsidRPr="00C55898">
              <w:rPr>
                <w:rFonts w:ascii="Tahoma" w:eastAsia="Times New Roman" w:hAnsi="Tahoma" w:cs="Tahoma"/>
                <w:color w:val="000000"/>
                <w:sz w:val="16"/>
                <w:szCs w:val="16"/>
                <w:lang w:eastAsia="pl-PL"/>
              </w:rPr>
              <w:t xml:space="preserve"> - język angielski: Histologia Człowieka i Ssaków: 1(c) Nabłonek urzęsiony, 2(d) Ścięgno krowy, 3(f) Mięsień sercowy człowieka, 4(c) Gruczoł limfy świni, 5(c) Przełyk kota, 6(d) Żołądek kota, 7(d) Jelito duże, 8(d) Trzustka świni, 9(d) Gruczoł tarczycy świni, 10(d) Nadnerczy gruczoł kota, 11(d) Sperma byka, 12(e) Komórki nerwu ruchowego, 13(f) Mózg człowieka, 14(d) Ludzka skóra z dłoni. Zoologia: 15(f) </w:t>
            </w:r>
            <w:proofErr w:type="spellStart"/>
            <w:r w:rsidRPr="00C55898">
              <w:rPr>
                <w:rFonts w:ascii="Tahoma" w:eastAsia="Times New Roman" w:hAnsi="Tahoma" w:cs="Tahoma"/>
                <w:color w:val="000000"/>
                <w:sz w:val="16"/>
                <w:szCs w:val="16"/>
                <w:lang w:eastAsia="pl-PL"/>
              </w:rPr>
              <w:t>Distomum</w:t>
            </w:r>
            <w:proofErr w:type="spellEnd"/>
            <w:r w:rsidRPr="00C55898">
              <w:rPr>
                <w:rFonts w:ascii="Tahoma" w:eastAsia="Times New Roman" w:hAnsi="Tahoma" w:cs="Tahoma"/>
                <w:color w:val="000000"/>
                <w:sz w:val="16"/>
                <w:szCs w:val="16"/>
                <w:lang w:eastAsia="pl-PL"/>
              </w:rPr>
              <w:t xml:space="preserve"> </w:t>
            </w:r>
            <w:proofErr w:type="spellStart"/>
            <w:r w:rsidRPr="00C55898">
              <w:rPr>
                <w:rFonts w:ascii="Tahoma" w:eastAsia="Times New Roman" w:hAnsi="Tahoma" w:cs="Tahoma"/>
                <w:color w:val="000000"/>
                <w:sz w:val="16"/>
                <w:szCs w:val="16"/>
                <w:lang w:eastAsia="pl-PL"/>
              </w:rPr>
              <w:t>hepaticum</w:t>
            </w:r>
            <w:proofErr w:type="spellEnd"/>
            <w:r w:rsidRPr="00C55898">
              <w:rPr>
                <w:rFonts w:ascii="Tahoma" w:eastAsia="Times New Roman" w:hAnsi="Tahoma" w:cs="Tahoma"/>
                <w:color w:val="000000"/>
                <w:sz w:val="16"/>
                <w:szCs w:val="16"/>
                <w:lang w:eastAsia="pl-PL"/>
              </w:rPr>
              <w:t xml:space="preserve"> (Przywra), 16(f) Tasiemiec, 17(e), 18(e) </w:t>
            </w:r>
            <w:proofErr w:type="spellStart"/>
            <w:r w:rsidRPr="00C55898">
              <w:rPr>
                <w:rFonts w:ascii="Tahoma" w:eastAsia="Times New Roman" w:hAnsi="Tahoma" w:cs="Tahoma"/>
                <w:color w:val="000000"/>
                <w:sz w:val="16"/>
                <w:szCs w:val="16"/>
                <w:lang w:eastAsia="pl-PL"/>
              </w:rPr>
              <w:t>Culex</w:t>
            </w:r>
            <w:proofErr w:type="spellEnd"/>
            <w:r w:rsidRPr="00C55898">
              <w:rPr>
                <w:rFonts w:ascii="Tahoma" w:eastAsia="Times New Roman" w:hAnsi="Tahoma" w:cs="Tahoma"/>
                <w:color w:val="000000"/>
                <w:sz w:val="16"/>
                <w:szCs w:val="16"/>
                <w:lang w:eastAsia="pl-PL"/>
              </w:rPr>
              <w:t xml:space="preserve"> </w:t>
            </w:r>
            <w:proofErr w:type="spellStart"/>
            <w:r w:rsidRPr="00C55898">
              <w:rPr>
                <w:rFonts w:ascii="Tahoma" w:eastAsia="Times New Roman" w:hAnsi="Tahoma" w:cs="Tahoma"/>
                <w:color w:val="000000"/>
                <w:sz w:val="16"/>
                <w:szCs w:val="16"/>
                <w:lang w:eastAsia="pl-PL"/>
              </w:rPr>
              <w:t>pipiens</w:t>
            </w:r>
            <w:proofErr w:type="spellEnd"/>
            <w:r w:rsidRPr="00C55898">
              <w:rPr>
                <w:rFonts w:ascii="Tahoma" w:eastAsia="Times New Roman" w:hAnsi="Tahoma" w:cs="Tahoma"/>
                <w:color w:val="000000"/>
                <w:sz w:val="16"/>
                <w:szCs w:val="16"/>
                <w:lang w:eastAsia="pl-PL"/>
              </w:rPr>
              <w:t xml:space="preserve">, moskit, 19(f) </w:t>
            </w:r>
            <w:proofErr w:type="spellStart"/>
            <w:r w:rsidRPr="00C55898">
              <w:rPr>
                <w:rFonts w:ascii="Tahoma" w:eastAsia="Times New Roman" w:hAnsi="Tahoma" w:cs="Tahoma"/>
                <w:color w:val="000000"/>
                <w:sz w:val="16"/>
                <w:szCs w:val="16"/>
                <w:lang w:eastAsia="pl-PL"/>
              </w:rPr>
              <w:t>Cimex</w:t>
            </w:r>
            <w:proofErr w:type="spellEnd"/>
            <w:r w:rsidRPr="00C55898">
              <w:rPr>
                <w:rFonts w:ascii="Tahoma" w:eastAsia="Times New Roman" w:hAnsi="Tahoma" w:cs="Tahoma"/>
                <w:color w:val="000000"/>
                <w:sz w:val="16"/>
                <w:szCs w:val="16"/>
                <w:lang w:eastAsia="pl-PL"/>
              </w:rPr>
              <w:t xml:space="preserve"> </w:t>
            </w:r>
            <w:proofErr w:type="spellStart"/>
            <w:r w:rsidRPr="00C55898">
              <w:rPr>
                <w:rFonts w:ascii="Tahoma" w:eastAsia="Times New Roman" w:hAnsi="Tahoma" w:cs="Tahoma"/>
                <w:color w:val="000000"/>
                <w:sz w:val="16"/>
                <w:szCs w:val="16"/>
                <w:lang w:eastAsia="pl-PL"/>
              </w:rPr>
              <w:t>lectularius</w:t>
            </w:r>
            <w:proofErr w:type="spellEnd"/>
            <w:r w:rsidRPr="00C55898">
              <w:rPr>
                <w:rFonts w:ascii="Tahoma" w:eastAsia="Times New Roman" w:hAnsi="Tahoma" w:cs="Tahoma"/>
                <w:color w:val="000000"/>
                <w:sz w:val="16"/>
                <w:szCs w:val="16"/>
                <w:lang w:eastAsia="pl-PL"/>
              </w:rPr>
              <w:t xml:space="preserve">. Cytologia i Genetyka: 20(f) Mitochondria, 21(g) Aparat Golgiego, 22(d) Chloroplasty, 23(c) Aleuron ziarna, 24(f) Magazynowanie, sekcja wątroby lub nerki, 25(g) DNA w jądrach komórek, 26(g) DNA i RNA, 27(f) Olbrzymie chromosomy, 28(h) Ludzkie chromosomy, 29(f) </w:t>
            </w:r>
            <w:proofErr w:type="spellStart"/>
            <w:r w:rsidRPr="00C55898">
              <w:rPr>
                <w:rFonts w:ascii="Tahoma" w:eastAsia="Times New Roman" w:hAnsi="Tahoma" w:cs="Tahoma"/>
                <w:color w:val="000000"/>
                <w:sz w:val="16"/>
                <w:szCs w:val="16"/>
                <w:lang w:eastAsia="pl-PL"/>
              </w:rPr>
              <w:t>Mejotyczne</w:t>
            </w:r>
            <w:proofErr w:type="spellEnd"/>
            <w:r w:rsidRPr="00C55898">
              <w:rPr>
                <w:rFonts w:ascii="Tahoma" w:eastAsia="Times New Roman" w:hAnsi="Tahoma" w:cs="Tahoma"/>
                <w:color w:val="000000"/>
                <w:sz w:val="16"/>
                <w:szCs w:val="16"/>
                <w:lang w:eastAsia="pl-PL"/>
              </w:rPr>
              <w:t xml:space="preserve"> i mitotyczne fazy, 30(f) Podziały dojrzewania w jajach glisty wielkogłowej, 31(f) Fazy rozłamu w jajach glisty wielkogłowej. Bakterie i Chore Organy Człowieka: 33(d) Pałeczka okrężnicy, 34(d) </w:t>
            </w:r>
            <w:proofErr w:type="spellStart"/>
            <w:r w:rsidRPr="00C55898">
              <w:rPr>
                <w:rFonts w:ascii="Tahoma" w:eastAsia="Times New Roman" w:hAnsi="Tahoma" w:cs="Tahoma"/>
                <w:color w:val="000000"/>
                <w:sz w:val="16"/>
                <w:szCs w:val="16"/>
                <w:lang w:eastAsia="pl-PL"/>
              </w:rPr>
              <w:t>Eberthella</w:t>
            </w:r>
            <w:proofErr w:type="spellEnd"/>
            <w:r w:rsidRPr="00C55898">
              <w:rPr>
                <w:rFonts w:ascii="Tahoma" w:eastAsia="Times New Roman" w:hAnsi="Tahoma" w:cs="Tahoma"/>
                <w:color w:val="000000"/>
                <w:sz w:val="16"/>
                <w:szCs w:val="16"/>
                <w:lang w:eastAsia="pl-PL"/>
              </w:rPr>
              <w:t xml:space="preserve"> </w:t>
            </w:r>
            <w:proofErr w:type="spellStart"/>
            <w:r w:rsidRPr="00C55898">
              <w:rPr>
                <w:rFonts w:ascii="Tahoma" w:eastAsia="Times New Roman" w:hAnsi="Tahoma" w:cs="Tahoma"/>
                <w:color w:val="000000"/>
                <w:sz w:val="16"/>
                <w:szCs w:val="16"/>
                <w:lang w:eastAsia="pl-PL"/>
              </w:rPr>
              <w:t>typhi</w:t>
            </w:r>
            <w:proofErr w:type="spellEnd"/>
            <w:r w:rsidRPr="00C55898">
              <w:rPr>
                <w:rFonts w:ascii="Tahoma" w:eastAsia="Times New Roman" w:hAnsi="Tahoma" w:cs="Tahoma"/>
                <w:color w:val="000000"/>
                <w:sz w:val="16"/>
                <w:szCs w:val="16"/>
                <w:lang w:eastAsia="pl-PL"/>
              </w:rPr>
              <w:t xml:space="preserve">, powodująca dur brzuszny, 35(e) Gruźlicze płuco, 36(e) Pylica węglowa, część płuca palacza 37(e) Marskość wątroby człowieka spowodowana przez nadużycia alkoholu, 38(e) Arterioskleroza, 39(e) Rak przerzutowy wątroby człowieka. Embriologia: 40(e), 41(e) Rozwój ukwiału, 42(f), 43(f) Embriologia żaby. Ekologia i Środowisko: 44(e) Liść jodły, zdrowy i uszkodzony przez kwaśne deszcze, 45(e) Liść buku, zdrowy i uszkodzony przez kwaśne deszcze, 45(d) Bakterie ze zużytej wody. Botanika: 46(c) </w:t>
            </w:r>
            <w:proofErr w:type="spellStart"/>
            <w:r w:rsidRPr="00C55898">
              <w:rPr>
                <w:rFonts w:ascii="Tahoma" w:eastAsia="Times New Roman" w:hAnsi="Tahoma" w:cs="Tahoma"/>
                <w:color w:val="000000"/>
                <w:sz w:val="16"/>
                <w:szCs w:val="16"/>
                <w:lang w:eastAsia="pl-PL"/>
              </w:rPr>
              <w:t>Nostoc</w:t>
            </w:r>
            <w:proofErr w:type="spellEnd"/>
            <w:r w:rsidRPr="00C55898">
              <w:rPr>
                <w:rFonts w:ascii="Tahoma" w:eastAsia="Times New Roman" w:hAnsi="Tahoma" w:cs="Tahoma"/>
                <w:color w:val="000000"/>
                <w:sz w:val="16"/>
                <w:szCs w:val="16"/>
                <w:lang w:eastAsia="pl-PL"/>
              </w:rPr>
              <w:t xml:space="preserve">, niebiesko zielona alga, 47(e) </w:t>
            </w:r>
            <w:proofErr w:type="spellStart"/>
            <w:r w:rsidRPr="00C55898">
              <w:rPr>
                <w:rFonts w:ascii="Tahoma" w:eastAsia="Times New Roman" w:hAnsi="Tahoma" w:cs="Tahoma"/>
                <w:color w:val="000000"/>
                <w:sz w:val="16"/>
                <w:szCs w:val="16"/>
                <w:lang w:eastAsia="pl-PL"/>
              </w:rPr>
              <w:t>Desmids</w:t>
            </w:r>
            <w:proofErr w:type="spellEnd"/>
            <w:r w:rsidRPr="00C55898">
              <w:rPr>
                <w:rFonts w:ascii="Tahoma" w:eastAsia="Times New Roman" w:hAnsi="Tahoma" w:cs="Tahoma"/>
                <w:color w:val="000000"/>
                <w:sz w:val="16"/>
                <w:szCs w:val="16"/>
                <w:lang w:eastAsia="pl-PL"/>
              </w:rPr>
              <w:t xml:space="preserve">, 48(c) </w:t>
            </w:r>
            <w:proofErr w:type="spellStart"/>
            <w:r w:rsidRPr="00C55898">
              <w:rPr>
                <w:rFonts w:ascii="Tahoma" w:eastAsia="Times New Roman" w:hAnsi="Tahoma" w:cs="Tahoma"/>
                <w:color w:val="000000"/>
                <w:sz w:val="16"/>
                <w:szCs w:val="16"/>
                <w:lang w:eastAsia="pl-PL"/>
              </w:rPr>
              <w:t>Sphagnum</w:t>
            </w:r>
            <w:proofErr w:type="spellEnd"/>
            <w:r w:rsidRPr="00C55898">
              <w:rPr>
                <w:rFonts w:ascii="Tahoma" w:eastAsia="Times New Roman" w:hAnsi="Tahoma" w:cs="Tahoma"/>
                <w:color w:val="000000"/>
                <w:sz w:val="16"/>
                <w:szCs w:val="16"/>
                <w:lang w:eastAsia="pl-PL"/>
              </w:rPr>
              <w:t xml:space="preserve">, mech torfowy, 49(c) </w:t>
            </w:r>
            <w:proofErr w:type="spellStart"/>
            <w:r w:rsidRPr="00C55898">
              <w:rPr>
                <w:rFonts w:ascii="Tahoma" w:eastAsia="Times New Roman" w:hAnsi="Tahoma" w:cs="Tahoma"/>
                <w:color w:val="000000"/>
                <w:sz w:val="16"/>
                <w:szCs w:val="16"/>
                <w:lang w:eastAsia="pl-PL"/>
              </w:rPr>
              <w:t>Triticum</w:t>
            </w:r>
            <w:proofErr w:type="spellEnd"/>
            <w:r w:rsidRPr="00C55898">
              <w:rPr>
                <w:rFonts w:ascii="Tahoma" w:eastAsia="Times New Roman" w:hAnsi="Tahoma" w:cs="Tahoma"/>
                <w:color w:val="000000"/>
                <w:sz w:val="16"/>
                <w:szCs w:val="16"/>
                <w:lang w:eastAsia="pl-PL"/>
              </w:rPr>
              <w:t xml:space="preserve">, pszenica, 50(c) Szałwia. 5. </w:t>
            </w:r>
            <w:r w:rsidRPr="00AF6232">
              <w:rPr>
                <w:rFonts w:ascii="Tahoma" w:eastAsia="Times New Roman" w:hAnsi="Tahoma" w:cs="Tahoma"/>
                <w:b/>
                <w:color w:val="000000"/>
                <w:sz w:val="16"/>
                <w:szCs w:val="16"/>
                <w:lang w:eastAsia="pl-PL"/>
              </w:rPr>
              <w:t>Grzyby - zestaw preparatów Zestaw 5 preparatów</w:t>
            </w:r>
            <w:r w:rsidRPr="00C55898">
              <w:rPr>
                <w:rFonts w:ascii="Tahoma" w:eastAsia="Times New Roman" w:hAnsi="Tahoma" w:cs="Tahoma"/>
                <w:color w:val="000000"/>
                <w:sz w:val="16"/>
                <w:szCs w:val="16"/>
                <w:lang w:eastAsia="pl-PL"/>
              </w:rPr>
              <w:t xml:space="preserve"> zawiera: </w:t>
            </w:r>
            <w:proofErr w:type="spellStart"/>
            <w:r w:rsidRPr="00C55898">
              <w:rPr>
                <w:rFonts w:ascii="Tahoma" w:eastAsia="Times New Roman" w:hAnsi="Tahoma" w:cs="Tahoma"/>
                <w:color w:val="000000"/>
                <w:sz w:val="16"/>
                <w:szCs w:val="16"/>
                <w:lang w:eastAsia="pl-PL"/>
              </w:rPr>
              <w:t>Rhizopus</w:t>
            </w:r>
            <w:proofErr w:type="spellEnd"/>
            <w:r w:rsidRPr="00C55898">
              <w:rPr>
                <w:rFonts w:ascii="Tahoma" w:eastAsia="Times New Roman" w:hAnsi="Tahoma" w:cs="Tahoma"/>
                <w:color w:val="000000"/>
                <w:sz w:val="16"/>
                <w:szCs w:val="16"/>
                <w:lang w:eastAsia="pl-PL"/>
              </w:rPr>
              <w:t xml:space="preserve"> – pleśń chlebowa. </w:t>
            </w:r>
            <w:proofErr w:type="spellStart"/>
            <w:r w:rsidRPr="00C55898">
              <w:rPr>
                <w:rFonts w:ascii="Tahoma" w:eastAsia="Times New Roman" w:hAnsi="Tahoma" w:cs="Tahoma"/>
                <w:color w:val="000000"/>
                <w:sz w:val="16"/>
                <w:szCs w:val="16"/>
                <w:lang w:eastAsia="pl-PL"/>
              </w:rPr>
              <w:t>Penicillium</w:t>
            </w:r>
            <w:proofErr w:type="spellEnd"/>
            <w:r w:rsidRPr="00C55898">
              <w:rPr>
                <w:rFonts w:ascii="Tahoma" w:eastAsia="Times New Roman" w:hAnsi="Tahoma" w:cs="Tahoma"/>
                <w:color w:val="000000"/>
                <w:sz w:val="16"/>
                <w:szCs w:val="16"/>
                <w:lang w:eastAsia="pl-PL"/>
              </w:rPr>
              <w:t xml:space="preserve"> (Pędzlak) –w powiększeniu 400X. Penicylina – znany antybiotyk. Porosty  Czernidlak W powiększeniu 400x Drożdże (</w:t>
            </w:r>
            <w:proofErr w:type="spellStart"/>
            <w:r w:rsidRPr="00C55898">
              <w:rPr>
                <w:rFonts w:ascii="Tahoma" w:eastAsia="Times New Roman" w:hAnsi="Tahoma" w:cs="Tahoma"/>
                <w:color w:val="000000"/>
                <w:sz w:val="16"/>
                <w:szCs w:val="16"/>
                <w:lang w:eastAsia="pl-PL"/>
              </w:rPr>
              <w:t>Saccharomyces</w:t>
            </w:r>
            <w:proofErr w:type="spellEnd"/>
            <w:r w:rsidRPr="00C55898">
              <w:rPr>
                <w:rFonts w:ascii="Tahoma" w:eastAsia="Times New Roman" w:hAnsi="Tahoma" w:cs="Tahoma"/>
                <w:color w:val="000000"/>
                <w:sz w:val="16"/>
                <w:szCs w:val="16"/>
                <w:lang w:eastAsia="pl-PL"/>
              </w:rPr>
              <w:t>)</w:t>
            </w:r>
          </w:p>
        </w:tc>
        <w:tc>
          <w:tcPr>
            <w:tcW w:w="992" w:type="dxa"/>
            <w:tcBorders>
              <w:top w:val="nil"/>
              <w:left w:val="nil"/>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jc w:val="center"/>
              <w:rPr>
                <w:rFonts w:ascii="Tahoma" w:eastAsia="Times New Roman" w:hAnsi="Tahoma" w:cs="Tahoma"/>
                <w:color w:val="000000"/>
                <w:sz w:val="16"/>
                <w:szCs w:val="16"/>
                <w:lang w:eastAsia="pl-PL"/>
              </w:rPr>
            </w:pPr>
            <w:r w:rsidRPr="00C55898">
              <w:rPr>
                <w:rFonts w:ascii="Tahoma" w:eastAsia="Times New Roman" w:hAnsi="Tahoma" w:cs="Tahoma"/>
                <w:color w:val="000000"/>
                <w:sz w:val="16"/>
                <w:szCs w:val="16"/>
                <w:lang w:eastAsia="pl-PL"/>
              </w:rPr>
              <w:t>zestaw</w:t>
            </w:r>
          </w:p>
        </w:tc>
        <w:tc>
          <w:tcPr>
            <w:tcW w:w="567" w:type="dxa"/>
            <w:tcBorders>
              <w:top w:val="nil"/>
              <w:left w:val="nil"/>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jc w:val="center"/>
              <w:rPr>
                <w:rFonts w:ascii="Tahoma" w:eastAsia="Times New Roman" w:hAnsi="Tahoma" w:cs="Tahoma"/>
                <w:color w:val="000000"/>
                <w:sz w:val="16"/>
                <w:szCs w:val="16"/>
                <w:lang w:eastAsia="pl-PL"/>
              </w:rPr>
            </w:pPr>
            <w:r w:rsidRPr="00C55898">
              <w:rPr>
                <w:rFonts w:ascii="Tahoma" w:eastAsia="Times New Roman" w:hAnsi="Tahoma" w:cs="Tahoma"/>
                <w:color w:val="000000"/>
                <w:sz w:val="16"/>
                <w:szCs w:val="16"/>
                <w:lang w:eastAsia="pl-PL"/>
              </w:rPr>
              <w:t>5</w:t>
            </w:r>
          </w:p>
        </w:tc>
      </w:tr>
      <w:tr w:rsidR="00531356" w:rsidRPr="00C55898" w:rsidTr="005660CD">
        <w:trPr>
          <w:trHeight w:val="3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jc w:val="center"/>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7</w:t>
            </w:r>
          </w:p>
        </w:tc>
        <w:tc>
          <w:tcPr>
            <w:tcW w:w="6883" w:type="dxa"/>
            <w:tcBorders>
              <w:top w:val="nil"/>
              <w:left w:val="nil"/>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rPr>
                <w:rFonts w:ascii="Tahoma" w:eastAsia="Times New Roman" w:hAnsi="Tahoma" w:cs="Tahoma"/>
                <w:color w:val="000000"/>
                <w:sz w:val="16"/>
                <w:szCs w:val="16"/>
                <w:lang w:eastAsia="pl-PL"/>
              </w:rPr>
            </w:pPr>
            <w:r w:rsidRPr="00C55898">
              <w:rPr>
                <w:rFonts w:ascii="Tahoma" w:eastAsia="Times New Roman" w:hAnsi="Tahoma" w:cs="Tahoma"/>
                <w:color w:val="000000"/>
                <w:sz w:val="16"/>
                <w:szCs w:val="16"/>
                <w:lang w:eastAsia="pl-PL"/>
              </w:rPr>
              <w:t>Atlas geograficzny – dla szkół</w:t>
            </w:r>
            <w:r w:rsidR="00AF6232">
              <w:rPr>
                <w:rFonts w:ascii="Tahoma" w:eastAsia="Times New Roman" w:hAnsi="Tahoma" w:cs="Tahoma"/>
                <w:color w:val="000000"/>
                <w:sz w:val="16"/>
                <w:szCs w:val="16"/>
                <w:lang w:eastAsia="pl-PL"/>
              </w:rPr>
              <w:t xml:space="preserve"> </w:t>
            </w:r>
            <w:r w:rsidRPr="00C55898">
              <w:rPr>
                <w:rFonts w:ascii="Tahoma" w:eastAsia="Times New Roman" w:hAnsi="Tahoma" w:cs="Tahoma"/>
                <w:color w:val="000000"/>
                <w:sz w:val="16"/>
                <w:szCs w:val="16"/>
                <w:lang w:eastAsia="pl-PL"/>
              </w:rPr>
              <w:t>ponadgimnazjalnych poziom rozszerzony wyd. Nowa Era</w:t>
            </w:r>
          </w:p>
        </w:tc>
        <w:tc>
          <w:tcPr>
            <w:tcW w:w="992" w:type="dxa"/>
            <w:tcBorders>
              <w:top w:val="nil"/>
              <w:left w:val="nil"/>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jc w:val="center"/>
              <w:rPr>
                <w:rFonts w:ascii="Tahoma" w:eastAsia="Times New Roman" w:hAnsi="Tahoma" w:cs="Tahoma"/>
                <w:color w:val="000000"/>
                <w:sz w:val="16"/>
                <w:szCs w:val="16"/>
                <w:lang w:eastAsia="pl-PL"/>
              </w:rPr>
            </w:pPr>
            <w:r w:rsidRPr="00C55898">
              <w:rPr>
                <w:rFonts w:ascii="Tahoma" w:eastAsia="Times New Roman" w:hAnsi="Tahoma" w:cs="Tahoma"/>
                <w:color w:val="000000"/>
                <w:sz w:val="16"/>
                <w:szCs w:val="16"/>
                <w:lang w:eastAsia="pl-PL"/>
              </w:rPr>
              <w:t>szt.</w:t>
            </w:r>
          </w:p>
        </w:tc>
        <w:tc>
          <w:tcPr>
            <w:tcW w:w="567" w:type="dxa"/>
            <w:tcBorders>
              <w:top w:val="nil"/>
              <w:left w:val="nil"/>
              <w:bottom w:val="single" w:sz="4" w:space="0" w:color="auto"/>
              <w:right w:val="single" w:sz="4" w:space="0" w:color="auto"/>
            </w:tcBorders>
            <w:shd w:val="clear" w:color="auto" w:fill="auto"/>
            <w:vAlign w:val="center"/>
            <w:hideMark/>
          </w:tcPr>
          <w:p w:rsidR="00531356" w:rsidRPr="00C55898" w:rsidRDefault="00531356" w:rsidP="005660CD">
            <w:pPr>
              <w:spacing w:after="0" w:line="240" w:lineRule="auto"/>
              <w:jc w:val="center"/>
              <w:rPr>
                <w:rFonts w:ascii="Tahoma" w:eastAsia="Times New Roman" w:hAnsi="Tahoma" w:cs="Tahoma"/>
                <w:color w:val="000000"/>
                <w:sz w:val="16"/>
                <w:szCs w:val="16"/>
                <w:lang w:eastAsia="pl-PL"/>
              </w:rPr>
            </w:pPr>
            <w:r w:rsidRPr="00C55898">
              <w:rPr>
                <w:rFonts w:ascii="Tahoma" w:eastAsia="Times New Roman" w:hAnsi="Tahoma" w:cs="Tahoma"/>
                <w:color w:val="000000"/>
                <w:sz w:val="16"/>
                <w:szCs w:val="16"/>
                <w:lang w:eastAsia="pl-PL"/>
              </w:rPr>
              <w:t>16</w:t>
            </w:r>
          </w:p>
        </w:tc>
      </w:tr>
    </w:tbl>
    <w:p w:rsidR="00531356" w:rsidRDefault="00531356" w:rsidP="00531356">
      <w:pPr>
        <w:autoSpaceDE w:val="0"/>
        <w:autoSpaceDN w:val="0"/>
        <w:adjustRightInd w:val="0"/>
        <w:spacing w:line="360" w:lineRule="auto"/>
        <w:jc w:val="both"/>
        <w:rPr>
          <w:rFonts w:ascii="Times New Roman" w:hAnsi="Times New Roman" w:cs="Times New Roman"/>
          <w:b/>
          <w:sz w:val="20"/>
          <w:szCs w:val="20"/>
        </w:rPr>
      </w:pPr>
    </w:p>
    <w:p w:rsidR="00531356" w:rsidRDefault="00531356" w:rsidP="00531356">
      <w:pPr>
        <w:autoSpaceDE w:val="0"/>
        <w:autoSpaceDN w:val="0"/>
        <w:adjustRightInd w:val="0"/>
        <w:spacing w:line="360" w:lineRule="auto"/>
        <w:jc w:val="both"/>
        <w:rPr>
          <w:rFonts w:ascii="Times New Roman" w:hAnsi="Times New Roman" w:cs="Times New Roman"/>
          <w:b/>
          <w:sz w:val="20"/>
          <w:szCs w:val="20"/>
        </w:rPr>
      </w:pPr>
    </w:p>
    <w:p w:rsidR="00531356" w:rsidRPr="00A20135" w:rsidRDefault="00531356" w:rsidP="00531356">
      <w:pPr>
        <w:autoSpaceDE w:val="0"/>
        <w:autoSpaceDN w:val="0"/>
        <w:adjustRightInd w:val="0"/>
        <w:spacing w:line="360" w:lineRule="auto"/>
        <w:jc w:val="both"/>
        <w:rPr>
          <w:rFonts w:ascii="Times New Roman" w:hAnsi="Times New Roman" w:cs="Times New Roman"/>
          <w:b/>
          <w:sz w:val="20"/>
          <w:szCs w:val="20"/>
        </w:rPr>
      </w:pPr>
    </w:p>
    <w:p w:rsidR="00531356" w:rsidRDefault="00531356" w:rsidP="00531356">
      <w:pPr>
        <w:autoSpaceDE w:val="0"/>
        <w:autoSpaceDN w:val="0"/>
        <w:adjustRightInd w:val="0"/>
        <w:spacing w:line="360" w:lineRule="auto"/>
        <w:jc w:val="both"/>
        <w:rPr>
          <w:rFonts w:ascii="Times New Roman" w:hAnsi="Times New Roman" w:cs="Times New Roman"/>
          <w:b/>
          <w:sz w:val="20"/>
          <w:szCs w:val="20"/>
        </w:rPr>
      </w:pPr>
      <w:r>
        <w:rPr>
          <w:rFonts w:ascii="Times New Roman" w:hAnsi="Times New Roman" w:cs="Times New Roman"/>
          <w:b/>
          <w:sz w:val="20"/>
          <w:szCs w:val="20"/>
        </w:rPr>
        <w:lastRenderedPageBreak/>
        <w:t>CZĘŚĆ 3</w:t>
      </w:r>
      <w:r w:rsidRPr="00A20135">
        <w:rPr>
          <w:rFonts w:ascii="Times New Roman" w:hAnsi="Times New Roman" w:cs="Times New Roman"/>
          <w:b/>
          <w:sz w:val="20"/>
          <w:szCs w:val="20"/>
        </w:rPr>
        <w:t>:</w:t>
      </w:r>
    </w:p>
    <w:tbl>
      <w:tblPr>
        <w:tblW w:w="9082" w:type="dxa"/>
        <w:tblInd w:w="60" w:type="dxa"/>
        <w:tblCellMar>
          <w:left w:w="70" w:type="dxa"/>
          <w:right w:w="70" w:type="dxa"/>
        </w:tblCellMar>
        <w:tblLook w:val="04A0" w:firstRow="1" w:lastRow="0" w:firstColumn="1" w:lastColumn="0" w:noHBand="0" w:noVBand="1"/>
      </w:tblPr>
      <w:tblGrid>
        <w:gridCol w:w="580"/>
        <w:gridCol w:w="6943"/>
        <w:gridCol w:w="992"/>
        <w:gridCol w:w="567"/>
      </w:tblGrid>
      <w:tr w:rsidR="00531356" w:rsidRPr="00860A90" w:rsidTr="005660CD">
        <w:trPr>
          <w:trHeight w:val="420"/>
        </w:trPr>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31356" w:rsidRPr="00860A90" w:rsidRDefault="00531356" w:rsidP="005660CD">
            <w:pPr>
              <w:spacing w:after="0" w:line="240" w:lineRule="auto"/>
              <w:jc w:val="center"/>
              <w:rPr>
                <w:rFonts w:ascii="Times New Roman" w:eastAsia="Times New Roman" w:hAnsi="Times New Roman" w:cs="Times New Roman"/>
                <w:b/>
                <w:bCs/>
                <w:color w:val="000000"/>
                <w:sz w:val="18"/>
                <w:szCs w:val="18"/>
                <w:lang w:eastAsia="pl-PL"/>
              </w:rPr>
            </w:pPr>
            <w:r w:rsidRPr="00860A90">
              <w:rPr>
                <w:rFonts w:ascii="Times New Roman" w:eastAsia="Times New Roman" w:hAnsi="Times New Roman" w:cs="Times New Roman"/>
                <w:b/>
                <w:bCs/>
                <w:color w:val="000000"/>
                <w:sz w:val="18"/>
                <w:szCs w:val="18"/>
                <w:lang w:eastAsia="pl-PL"/>
              </w:rPr>
              <w:t>Lp.</w:t>
            </w:r>
          </w:p>
        </w:tc>
        <w:tc>
          <w:tcPr>
            <w:tcW w:w="694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31356" w:rsidRPr="00860A90" w:rsidRDefault="00531356" w:rsidP="005660CD">
            <w:pPr>
              <w:spacing w:after="0" w:line="240" w:lineRule="auto"/>
              <w:jc w:val="center"/>
              <w:rPr>
                <w:rFonts w:ascii="Times New Roman" w:eastAsia="Times New Roman" w:hAnsi="Times New Roman" w:cs="Times New Roman"/>
                <w:b/>
                <w:bCs/>
                <w:color w:val="000000"/>
                <w:sz w:val="18"/>
                <w:szCs w:val="18"/>
                <w:lang w:eastAsia="pl-PL"/>
              </w:rPr>
            </w:pPr>
            <w:r w:rsidRPr="00860A90">
              <w:rPr>
                <w:rFonts w:ascii="Times New Roman" w:eastAsia="Times New Roman" w:hAnsi="Times New Roman" w:cs="Times New Roman"/>
                <w:b/>
                <w:bCs/>
                <w:color w:val="000000"/>
                <w:sz w:val="18"/>
                <w:szCs w:val="18"/>
                <w:lang w:eastAsia="pl-PL"/>
              </w:rPr>
              <w:t>Parametry i cechy wybranego elementu wyposażenia</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31356" w:rsidRPr="00860A90" w:rsidRDefault="00531356" w:rsidP="005660CD">
            <w:pPr>
              <w:spacing w:after="0" w:line="240" w:lineRule="auto"/>
              <w:jc w:val="center"/>
              <w:rPr>
                <w:rFonts w:ascii="Times New Roman" w:eastAsia="Times New Roman" w:hAnsi="Times New Roman" w:cs="Times New Roman"/>
                <w:b/>
                <w:bCs/>
                <w:color w:val="000000"/>
                <w:sz w:val="18"/>
                <w:szCs w:val="18"/>
                <w:lang w:eastAsia="pl-PL"/>
              </w:rPr>
            </w:pPr>
            <w:r w:rsidRPr="00860A90">
              <w:rPr>
                <w:rFonts w:ascii="Times New Roman" w:eastAsia="Times New Roman" w:hAnsi="Times New Roman" w:cs="Times New Roman"/>
                <w:b/>
                <w:bCs/>
                <w:color w:val="000000"/>
                <w:sz w:val="18"/>
                <w:szCs w:val="18"/>
                <w:lang w:eastAsia="pl-PL"/>
              </w:rPr>
              <w:t>Jednostka</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31356" w:rsidRPr="00860A90" w:rsidRDefault="00531356" w:rsidP="005660CD">
            <w:pPr>
              <w:spacing w:after="0" w:line="240" w:lineRule="auto"/>
              <w:jc w:val="center"/>
              <w:rPr>
                <w:rFonts w:ascii="Times New Roman" w:eastAsia="Times New Roman" w:hAnsi="Times New Roman" w:cs="Times New Roman"/>
                <w:b/>
                <w:bCs/>
                <w:color w:val="000000"/>
                <w:sz w:val="18"/>
                <w:szCs w:val="18"/>
                <w:lang w:eastAsia="pl-PL"/>
              </w:rPr>
            </w:pPr>
            <w:r w:rsidRPr="00860A90">
              <w:rPr>
                <w:rFonts w:ascii="Times New Roman" w:eastAsia="Times New Roman" w:hAnsi="Times New Roman" w:cs="Times New Roman"/>
                <w:b/>
                <w:bCs/>
                <w:color w:val="000000"/>
                <w:sz w:val="18"/>
                <w:szCs w:val="18"/>
                <w:lang w:eastAsia="pl-PL"/>
              </w:rPr>
              <w:t>Ilość</w:t>
            </w:r>
          </w:p>
        </w:tc>
      </w:tr>
      <w:tr w:rsidR="00531356" w:rsidRPr="00860A90" w:rsidTr="005660CD">
        <w:trPr>
          <w:trHeight w:val="1246"/>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356" w:rsidRPr="00860A90"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860A90">
              <w:rPr>
                <w:rFonts w:ascii="Times New Roman" w:eastAsia="Times New Roman" w:hAnsi="Times New Roman" w:cs="Times New Roman"/>
                <w:color w:val="000000"/>
                <w:sz w:val="18"/>
                <w:szCs w:val="18"/>
                <w:lang w:eastAsia="pl-PL"/>
              </w:rPr>
              <w:t> </w:t>
            </w:r>
            <w:r>
              <w:rPr>
                <w:rFonts w:ascii="Times New Roman" w:eastAsia="Times New Roman" w:hAnsi="Times New Roman" w:cs="Times New Roman"/>
                <w:color w:val="000000"/>
                <w:sz w:val="18"/>
                <w:szCs w:val="18"/>
                <w:lang w:eastAsia="pl-PL"/>
              </w:rPr>
              <w:t>1</w:t>
            </w:r>
          </w:p>
        </w:tc>
        <w:tc>
          <w:tcPr>
            <w:tcW w:w="6943" w:type="dxa"/>
            <w:tcBorders>
              <w:top w:val="nil"/>
              <w:left w:val="nil"/>
              <w:bottom w:val="single" w:sz="4" w:space="0" w:color="auto"/>
              <w:right w:val="single" w:sz="4" w:space="0" w:color="auto"/>
            </w:tcBorders>
            <w:shd w:val="clear" w:color="auto" w:fill="auto"/>
            <w:vAlign w:val="center"/>
            <w:hideMark/>
          </w:tcPr>
          <w:p w:rsidR="00531356" w:rsidRPr="00860A90" w:rsidRDefault="00531356" w:rsidP="005660CD">
            <w:pPr>
              <w:spacing w:after="0" w:line="240" w:lineRule="auto"/>
              <w:rPr>
                <w:rFonts w:ascii="Times New Roman" w:eastAsia="Times New Roman" w:hAnsi="Times New Roman" w:cs="Times New Roman"/>
                <w:color w:val="000000"/>
                <w:sz w:val="18"/>
                <w:szCs w:val="18"/>
                <w:lang w:eastAsia="pl-PL"/>
              </w:rPr>
            </w:pPr>
            <w:r w:rsidRPr="00860A90">
              <w:rPr>
                <w:rFonts w:ascii="Times New Roman" w:eastAsia="Times New Roman" w:hAnsi="Times New Roman" w:cs="Times New Roman"/>
                <w:color w:val="000000"/>
                <w:sz w:val="18"/>
                <w:szCs w:val="18"/>
                <w:lang w:eastAsia="pl-PL"/>
              </w:rPr>
              <w:t>Z czego zbudowana jest Ziemia (pakiet klasowy) - Zawiera po 15 fragm. skalnych 20 różnych skał (razem 300 szt.) oraz dodatkowo: 100 cm3 pokruszonego granitu, 30 fragm. halitu, ponad 2 kg okruchów wapiennych i po 40 dag wysuszonej gleby z poziomów A i B. Zestaw zawiera wystarczającą ilość materiału do indywidualnych i grupowych praktycznych ćwiczeń, w tym np. badania fizycznych własności skał i minerałów. Próbki są oznaczone.</w:t>
            </w:r>
          </w:p>
        </w:tc>
        <w:tc>
          <w:tcPr>
            <w:tcW w:w="992" w:type="dxa"/>
            <w:tcBorders>
              <w:top w:val="nil"/>
              <w:left w:val="nil"/>
              <w:bottom w:val="single" w:sz="4" w:space="0" w:color="auto"/>
              <w:right w:val="single" w:sz="4" w:space="0" w:color="auto"/>
            </w:tcBorders>
            <w:shd w:val="clear" w:color="auto" w:fill="auto"/>
            <w:vAlign w:val="center"/>
            <w:hideMark/>
          </w:tcPr>
          <w:p w:rsidR="00531356" w:rsidRPr="00860A90"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860A90">
              <w:rPr>
                <w:rFonts w:ascii="Times New Roman" w:eastAsia="Times New Roman" w:hAnsi="Times New Roman" w:cs="Times New Roman"/>
                <w:color w:val="000000"/>
                <w:sz w:val="18"/>
                <w:szCs w:val="18"/>
                <w:lang w:eastAsia="pl-PL"/>
              </w:rPr>
              <w:t>szt.</w:t>
            </w:r>
          </w:p>
        </w:tc>
        <w:tc>
          <w:tcPr>
            <w:tcW w:w="567" w:type="dxa"/>
            <w:tcBorders>
              <w:top w:val="nil"/>
              <w:left w:val="nil"/>
              <w:bottom w:val="single" w:sz="4" w:space="0" w:color="auto"/>
              <w:right w:val="single" w:sz="4" w:space="0" w:color="auto"/>
            </w:tcBorders>
            <w:shd w:val="clear" w:color="auto" w:fill="auto"/>
            <w:vAlign w:val="center"/>
            <w:hideMark/>
          </w:tcPr>
          <w:p w:rsidR="00531356" w:rsidRPr="00860A90" w:rsidRDefault="00531356" w:rsidP="005660CD">
            <w:pPr>
              <w:spacing w:after="0" w:line="240" w:lineRule="auto"/>
              <w:jc w:val="center"/>
              <w:rPr>
                <w:rFonts w:ascii="Times New Roman" w:eastAsia="Times New Roman" w:hAnsi="Times New Roman" w:cs="Times New Roman"/>
                <w:color w:val="000000"/>
                <w:sz w:val="18"/>
                <w:szCs w:val="18"/>
                <w:lang w:eastAsia="pl-PL"/>
              </w:rPr>
            </w:pPr>
            <w:r w:rsidRPr="00860A90">
              <w:rPr>
                <w:rFonts w:ascii="Times New Roman" w:eastAsia="Times New Roman" w:hAnsi="Times New Roman" w:cs="Times New Roman"/>
                <w:color w:val="000000"/>
                <w:sz w:val="18"/>
                <w:szCs w:val="18"/>
                <w:lang w:eastAsia="pl-PL"/>
              </w:rPr>
              <w:t>2</w:t>
            </w:r>
          </w:p>
        </w:tc>
      </w:tr>
    </w:tbl>
    <w:p w:rsidR="00531356" w:rsidRPr="00A20135" w:rsidRDefault="00531356" w:rsidP="00531356">
      <w:pPr>
        <w:autoSpaceDE w:val="0"/>
        <w:autoSpaceDN w:val="0"/>
        <w:adjustRightInd w:val="0"/>
        <w:spacing w:after="0" w:line="360" w:lineRule="auto"/>
        <w:jc w:val="both"/>
        <w:rPr>
          <w:rFonts w:ascii="Times New Roman" w:hAnsi="Times New Roman" w:cs="Times New Roman"/>
          <w:b/>
          <w:sz w:val="20"/>
          <w:szCs w:val="20"/>
        </w:rPr>
      </w:pPr>
    </w:p>
    <w:p w:rsidR="00531356" w:rsidRDefault="00531356" w:rsidP="00531356">
      <w:pPr>
        <w:autoSpaceDE w:val="0"/>
        <w:autoSpaceDN w:val="0"/>
        <w:adjustRightInd w:val="0"/>
        <w:spacing w:line="360" w:lineRule="auto"/>
        <w:jc w:val="both"/>
        <w:rPr>
          <w:rFonts w:ascii="Times New Roman" w:hAnsi="Times New Roman" w:cs="Times New Roman"/>
          <w:b/>
          <w:sz w:val="20"/>
          <w:szCs w:val="20"/>
        </w:rPr>
      </w:pPr>
      <w:r>
        <w:rPr>
          <w:rFonts w:ascii="Times New Roman" w:hAnsi="Times New Roman" w:cs="Times New Roman"/>
          <w:b/>
          <w:sz w:val="20"/>
          <w:szCs w:val="20"/>
        </w:rPr>
        <w:t>CZĘŚĆ 4</w:t>
      </w:r>
      <w:r w:rsidRPr="00A20135">
        <w:rPr>
          <w:rFonts w:ascii="Times New Roman" w:hAnsi="Times New Roman" w:cs="Times New Roman"/>
          <w:b/>
          <w:sz w:val="20"/>
          <w:szCs w:val="20"/>
        </w:rPr>
        <w:t>:</w:t>
      </w:r>
    </w:p>
    <w:tbl>
      <w:tblPr>
        <w:tblW w:w="9082" w:type="dxa"/>
        <w:tblInd w:w="60" w:type="dxa"/>
        <w:tblCellMar>
          <w:left w:w="70" w:type="dxa"/>
          <w:right w:w="70" w:type="dxa"/>
        </w:tblCellMar>
        <w:tblLook w:val="04A0" w:firstRow="1" w:lastRow="0" w:firstColumn="1" w:lastColumn="0" w:noHBand="0" w:noVBand="1"/>
      </w:tblPr>
      <w:tblGrid>
        <w:gridCol w:w="580"/>
        <w:gridCol w:w="6943"/>
        <w:gridCol w:w="992"/>
        <w:gridCol w:w="567"/>
      </w:tblGrid>
      <w:tr w:rsidR="00531356" w:rsidRPr="008779DD" w:rsidTr="005660CD">
        <w:trPr>
          <w:trHeight w:val="420"/>
        </w:trPr>
        <w:tc>
          <w:tcPr>
            <w:tcW w:w="580" w:type="dxa"/>
            <w:tcBorders>
              <w:top w:val="single" w:sz="4" w:space="0" w:color="auto"/>
              <w:left w:val="single" w:sz="4" w:space="0" w:color="auto"/>
              <w:bottom w:val="nil"/>
              <w:right w:val="single" w:sz="4" w:space="0" w:color="auto"/>
            </w:tcBorders>
            <w:shd w:val="clear" w:color="auto" w:fill="BFBFBF" w:themeFill="background1" w:themeFillShade="BF"/>
            <w:noWrap/>
            <w:vAlign w:val="center"/>
            <w:hideMark/>
          </w:tcPr>
          <w:p w:rsidR="00531356" w:rsidRPr="008779DD" w:rsidRDefault="00531356" w:rsidP="005660CD">
            <w:pPr>
              <w:spacing w:after="0" w:line="240" w:lineRule="auto"/>
              <w:jc w:val="center"/>
              <w:rPr>
                <w:rFonts w:ascii="Times New Roman" w:eastAsia="Times New Roman" w:hAnsi="Times New Roman" w:cs="Times New Roman"/>
                <w:b/>
                <w:bCs/>
                <w:color w:val="000000"/>
                <w:sz w:val="18"/>
                <w:szCs w:val="18"/>
                <w:lang w:eastAsia="pl-PL"/>
              </w:rPr>
            </w:pPr>
            <w:r w:rsidRPr="008779DD">
              <w:rPr>
                <w:rFonts w:ascii="Times New Roman" w:eastAsia="Times New Roman" w:hAnsi="Times New Roman" w:cs="Times New Roman"/>
                <w:b/>
                <w:bCs/>
                <w:color w:val="000000"/>
                <w:sz w:val="18"/>
                <w:szCs w:val="18"/>
                <w:lang w:eastAsia="pl-PL"/>
              </w:rPr>
              <w:t>Lp.</w:t>
            </w:r>
          </w:p>
        </w:tc>
        <w:tc>
          <w:tcPr>
            <w:tcW w:w="694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31356" w:rsidRPr="008779DD" w:rsidRDefault="00531356" w:rsidP="005660CD">
            <w:pPr>
              <w:spacing w:after="0" w:line="240" w:lineRule="auto"/>
              <w:jc w:val="center"/>
              <w:rPr>
                <w:rFonts w:ascii="Times New Roman" w:eastAsia="Times New Roman" w:hAnsi="Times New Roman" w:cs="Times New Roman"/>
                <w:b/>
                <w:bCs/>
                <w:color w:val="000000"/>
                <w:sz w:val="18"/>
                <w:szCs w:val="18"/>
                <w:lang w:eastAsia="pl-PL"/>
              </w:rPr>
            </w:pPr>
            <w:r w:rsidRPr="008779DD">
              <w:rPr>
                <w:rFonts w:ascii="Times New Roman" w:eastAsia="Times New Roman" w:hAnsi="Times New Roman" w:cs="Times New Roman"/>
                <w:b/>
                <w:bCs/>
                <w:color w:val="000000"/>
                <w:sz w:val="18"/>
                <w:szCs w:val="18"/>
                <w:lang w:eastAsia="pl-PL"/>
              </w:rPr>
              <w:t>Parametry i cechy wybranego elementu wyposażenia</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31356" w:rsidRPr="008779DD" w:rsidRDefault="00531356" w:rsidP="005660CD">
            <w:pPr>
              <w:spacing w:after="0" w:line="240" w:lineRule="auto"/>
              <w:jc w:val="center"/>
              <w:rPr>
                <w:rFonts w:ascii="Times New Roman" w:eastAsia="Times New Roman" w:hAnsi="Times New Roman" w:cs="Times New Roman"/>
                <w:b/>
                <w:bCs/>
                <w:color w:val="000000"/>
                <w:sz w:val="18"/>
                <w:szCs w:val="18"/>
                <w:lang w:eastAsia="pl-PL"/>
              </w:rPr>
            </w:pPr>
            <w:r w:rsidRPr="008779DD">
              <w:rPr>
                <w:rFonts w:ascii="Times New Roman" w:eastAsia="Times New Roman" w:hAnsi="Times New Roman" w:cs="Times New Roman"/>
                <w:b/>
                <w:bCs/>
                <w:color w:val="000000"/>
                <w:sz w:val="18"/>
                <w:szCs w:val="18"/>
                <w:lang w:eastAsia="pl-PL"/>
              </w:rPr>
              <w:t>Jednostka</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31356" w:rsidRPr="008779DD" w:rsidRDefault="00531356" w:rsidP="005660CD">
            <w:pPr>
              <w:spacing w:after="0" w:line="240" w:lineRule="auto"/>
              <w:jc w:val="center"/>
              <w:rPr>
                <w:rFonts w:ascii="Times New Roman" w:eastAsia="Times New Roman" w:hAnsi="Times New Roman" w:cs="Times New Roman"/>
                <w:b/>
                <w:bCs/>
                <w:color w:val="000000"/>
                <w:sz w:val="18"/>
                <w:szCs w:val="18"/>
                <w:lang w:eastAsia="pl-PL"/>
              </w:rPr>
            </w:pPr>
            <w:r w:rsidRPr="008779DD">
              <w:rPr>
                <w:rFonts w:ascii="Times New Roman" w:eastAsia="Times New Roman" w:hAnsi="Times New Roman" w:cs="Times New Roman"/>
                <w:b/>
                <w:bCs/>
                <w:color w:val="000000"/>
                <w:sz w:val="18"/>
                <w:szCs w:val="18"/>
                <w:lang w:eastAsia="pl-PL"/>
              </w:rPr>
              <w:t>Ilość</w:t>
            </w:r>
          </w:p>
        </w:tc>
      </w:tr>
      <w:tr w:rsidR="00531356" w:rsidRPr="008779DD" w:rsidTr="005660CD">
        <w:trPr>
          <w:trHeight w:val="122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356" w:rsidRPr="008779DD" w:rsidRDefault="00531356" w:rsidP="005660CD">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w:t>
            </w:r>
          </w:p>
        </w:tc>
        <w:tc>
          <w:tcPr>
            <w:tcW w:w="6943" w:type="dxa"/>
            <w:tcBorders>
              <w:top w:val="nil"/>
              <w:left w:val="nil"/>
              <w:bottom w:val="single" w:sz="4" w:space="0" w:color="auto"/>
              <w:right w:val="single" w:sz="4" w:space="0" w:color="auto"/>
            </w:tcBorders>
            <w:shd w:val="clear" w:color="auto" w:fill="auto"/>
            <w:vAlign w:val="center"/>
            <w:hideMark/>
          </w:tcPr>
          <w:p w:rsidR="00531356" w:rsidRPr="008779DD" w:rsidRDefault="00531356" w:rsidP="005660CD">
            <w:pPr>
              <w:spacing w:after="0" w:line="240" w:lineRule="auto"/>
              <w:rPr>
                <w:rFonts w:ascii="Times New Roman" w:eastAsia="Times New Roman" w:hAnsi="Times New Roman" w:cs="Times New Roman"/>
                <w:sz w:val="18"/>
                <w:szCs w:val="18"/>
                <w:lang w:eastAsia="pl-PL"/>
              </w:rPr>
            </w:pPr>
            <w:r w:rsidRPr="008779DD">
              <w:rPr>
                <w:rFonts w:ascii="Times New Roman" w:eastAsia="Times New Roman" w:hAnsi="Times New Roman" w:cs="Times New Roman"/>
                <w:sz w:val="18"/>
                <w:szCs w:val="18"/>
                <w:lang w:eastAsia="pl-PL"/>
              </w:rPr>
              <w:t>Plansze interaktywne - Biologia (wyd. WSiP). Plansze interaktywne gimnazjum  BIOLOGIA to program komputerowy składający się z kilkudziesięciu plansz interaktywnych. Zawarte w nim treści edukacyjne zostały przygotowane zgodnie z podstawą programową do nauczania BIOLOGII w gimnazjum. Zakres materiału podzielono na następujące działy: Anatomia człowieka, Botanika, Cytologia, Ekologia, Fizjologia, Genetyka, Histologia, Zoologia i Zdrowie.</w:t>
            </w:r>
          </w:p>
        </w:tc>
        <w:tc>
          <w:tcPr>
            <w:tcW w:w="992" w:type="dxa"/>
            <w:tcBorders>
              <w:top w:val="nil"/>
              <w:left w:val="nil"/>
              <w:bottom w:val="single" w:sz="4" w:space="0" w:color="auto"/>
              <w:right w:val="single" w:sz="4" w:space="0" w:color="auto"/>
            </w:tcBorders>
            <w:shd w:val="clear" w:color="auto" w:fill="auto"/>
            <w:vAlign w:val="center"/>
            <w:hideMark/>
          </w:tcPr>
          <w:p w:rsidR="00531356" w:rsidRPr="008779DD" w:rsidRDefault="00531356" w:rsidP="005660CD">
            <w:pPr>
              <w:spacing w:after="0" w:line="240" w:lineRule="auto"/>
              <w:jc w:val="center"/>
              <w:rPr>
                <w:rFonts w:ascii="Times New Roman" w:eastAsia="Times New Roman" w:hAnsi="Times New Roman" w:cs="Times New Roman"/>
                <w:sz w:val="18"/>
                <w:szCs w:val="18"/>
                <w:lang w:eastAsia="pl-PL"/>
              </w:rPr>
            </w:pPr>
            <w:r w:rsidRPr="008779DD">
              <w:rPr>
                <w:rFonts w:ascii="Times New Roman" w:eastAsia="Times New Roman" w:hAnsi="Times New Roman" w:cs="Times New Roman"/>
                <w:sz w:val="18"/>
                <w:szCs w:val="18"/>
                <w:lang w:eastAsia="pl-PL"/>
              </w:rPr>
              <w:t>zestaw</w:t>
            </w:r>
          </w:p>
        </w:tc>
        <w:tc>
          <w:tcPr>
            <w:tcW w:w="567" w:type="dxa"/>
            <w:tcBorders>
              <w:top w:val="nil"/>
              <w:left w:val="nil"/>
              <w:bottom w:val="single" w:sz="4" w:space="0" w:color="auto"/>
              <w:right w:val="single" w:sz="4" w:space="0" w:color="auto"/>
            </w:tcBorders>
            <w:shd w:val="clear" w:color="auto" w:fill="auto"/>
            <w:vAlign w:val="center"/>
            <w:hideMark/>
          </w:tcPr>
          <w:p w:rsidR="00531356" w:rsidRPr="008779DD" w:rsidRDefault="00531356" w:rsidP="005660CD">
            <w:pPr>
              <w:spacing w:after="0" w:line="240" w:lineRule="auto"/>
              <w:jc w:val="center"/>
              <w:rPr>
                <w:rFonts w:ascii="Times New Roman" w:eastAsia="Times New Roman" w:hAnsi="Times New Roman" w:cs="Times New Roman"/>
                <w:sz w:val="18"/>
                <w:szCs w:val="18"/>
                <w:lang w:eastAsia="pl-PL"/>
              </w:rPr>
            </w:pPr>
            <w:r w:rsidRPr="008779DD">
              <w:rPr>
                <w:rFonts w:ascii="Times New Roman" w:eastAsia="Times New Roman" w:hAnsi="Times New Roman" w:cs="Times New Roman"/>
                <w:sz w:val="18"/>
                <w:szCs w:val="18"/>
                <w:lang w:eastAsia="pl-PL"/>
              </w:rPr>
              <w:t>1</w:t>
            </w:r>
          </w:p>
        </w:tc>
      </w:tr>
      <w:tr w:rsidR="00531356" w:rsidRPr="008779DD" w:rsidTr="005660CD">
        <w:trPr>
          <w:trHeight w:val="69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31356" w:rsidRPr="008779DD" w:rsidRDefault="00531356" w:rsidP="005660CD">
            <w:pPr>
              <w:spacing w:after="0" w:line="240" w:lineRule="auto"/>
              <w:jc w:val="center"/>
              <w:rPr>
                <w:rFonts w:ascii="Times New Roman" w:eastAsia="Times New Roman" w:hAnsi="Times New Roman" w:cs="Times New Roman"/>
                <w:sz w:val="18"/>
                <w:szCs w:val="18"/>
                <w:lang w:eastAsia="pl-PL"/>
              </w:rPr>
            </w:pPr>
            <w:r w:rsidRPr="005C0671">
              <w:rPr>
                <w:rFonts w:ascii="Times New Roman" w:eastAsia="Times New Roman" w:hAnsi="Times New Roman" w:cs="Times New Roman"/>
                <w:sz w:val="18"/>
                <w:szCs w:val="18"/>
                <w:lang w:eastAsia="pl-PL"/>
              </w:rPr>
              <w:t>2</w:t>
            </w:r>
          </w:p>
        </w:tc>
        <w:tc>
          <w:tcPr>
            <w:tcW w:w="6943" w:type="dxa"/>
            <w:tcBorders>
              <w:top w:val="nil"/>
              <w:left w:val="nil"/>
              <w:bottom w:val="single" w:sz="4" w:space="0" w:color="auto"/>
              <w:right w:val="single" w:sz="4" w:space="0" w:color="auto"/>
            </w:tcBorders>
            <w:shd w:val="clear" w:color="auto" w:fill="auto"/>
            <w:vAlign w:val="center"/>
            <w:hideMark/>
          </w:tcPr>
          <w:p w:rsidR="00531356" w:rsidRPr="008779DD" w:rsidRDefault="00531356" w:rsidP="005660CD">
            <w:pPr>
              <w:rPr>
                <w:rFonts w:ascii="Times New Roman" w:hAnsi="Times New Roman" w:cs="Times New Roman"/>
                <w:color w:val="000000"/>
                <w:sz w:val="18"/>
                <w:szCs w:val="18"/>
              </w:rPr>
            </w:pPr>
            <w:r w:rsidRPr="005C0671">
              <w:rPr>
                <w:rFonts w:ascii="Times New Roman" w:hAnsi="Times New Roman" w:cs="Times New Roman"/>
                <w:color w:val="000000"/>
                <w:sz w:val="18"/>
                <w:szCs w:val="18"/>
              </w:rPr>
              <w:t xml:space="preserve">Geografia  filmy DVD -Niezwykły świat -producent BBC - pakiet 12 płyt. Box zawiera części: Afryka, Ameryka Południowa, </w:t>
            </w:r>
            <w:proofErr w:type="spellStart"/>
            <w:r w:rsidRPr="005C0671">
              <w:rPr>
                <w:rFonts w:ascii="Times New Roman" w:hAnsi="Times New Roman" w:cs="Times New Roman"/>
                <w:color w:val="000000"/>
                <w:sz w:val="18"/>
                <w:szCs w:val="18"/>
              </w:rPr>
              <w:t>Australazja</w:t>
            </w:r>
            <w:proofErr w:type="spellEnd"/>
            <w:r w:rsidRPr="005C0671">
              <w:rPr>
                <w:rFonts w:ascii="Times New Roman" w:hAnsi="Times New Roman" w:cs="Times New Roman"/>
                <w:color w:val="000000"/>
                <w:sz w:val="18"/>
                <w:szCs w:val="18"/>
              </w:rPr>
              <w:t xml:space="preserve">, Chiny, Europa, Karaiby.  "Niezwykły Świat" opowiada historię unikalnej flory i fauny na wszystkich kontynentach Ziemi. </w:t>
            </w:r>
          </w:p>
        </w:tc>
        <w:tc>
          <w:tcPr>
            <w:tcW w:w="992" w:type="dxa"/>
            <w:tcBorders>
              <w:top w:val="nil"/>
              <w:left w:val="nil"/>
              <w:bottom w:val="single" w:sz="4" w:space="0" w:color="auto"/>
              <w:right w:val="single" w:sz="4" w:space="0" w:color="auto"/>
            </w:tcBorders>
            <w:shd w:val="clear" w:color="auto" w:fill="auto"/>
            <w:vAlign w:val="center"/>
            <w:hideMark/>
          </w:tcPr>
          <w:p w:rsidR="00531356" w:rsidRPr="008779DD" w:rsidRDefault="00531356" w:rsidP="005660CD">
            <w:pPr>
              <w:spacing w:after="0" w:line="240" w:lineRule="auto"/>
              <w:jc w:val="center"/>
              <w:rPr>
                <w:rFonts w:ascii="Times New Roman" w:eastAsia="Times New Roman" w:hAnsi="Times New Roman" w:cs="Times New Roman"/>
                <w:sz w:val="18"/>
                <w:szCs w:val="18"/>
                <w:lang w:eastAsia="pl-PL"/>
              </w:rPr>
            </w:pPr>
            <w:proofErr w:type="spellStart"/>
            <w:r w:rsidRPr="005C0671">
              <w:rPr>
                <w:rFonts w:ascii="Times New Roman" w:eastAsia="Times New Roman" w:hAnsi="Times New Roman" w:cs="Times New Roman"/>
                <w:sz w:val="18"/>
                <w:szCs w:val="18"/>
                <w:lang w:eastAsia="pl-PL"/>
              </w:rPr>
              <w:t>kpl</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531356" w:rsidRPr="008779DD" w:rsidRDefault="00531356" w:rsidP="005660CD">
            <w:pPr>
              <w:spacing w:after="0" w:line="240" w:lineRule="auto"/>
              <w:jc w:val="center"/>
              <w:rPr>
                <w:rFonts w:ascii="Times New Roman" w:eastAsia="Times New Roman" w:hAnsi="Times New Roman" w:cs="Times New Roman"/>
                <w:sz w:val="18"/>
                <w:szCs w:val="18"/>
                <w:lang w:eastAsia="pl-PL"/>
              </w:rPr>
            </w:pPr>
            <w:r w:rsidRPr="008779DD">
              <w:rPr>
                <w:rFonts w:ascii="Times New Roman" w:eastAsia="Times New Roman" w:hAnsi="Times New Roman" w:cs="Times New Roman"/>
                <w:sz w:val="18"/>
                <w:szCs w:val="18"/>
                <w:lang w:eastAsia="pl-PL"/>
              </w:rPr>
              <w:t>1</w:t>
            </w:r>
          </w:p>
        </w:tc>
      </w:tr>
    </w:tbl>
    <w:p w:rsidR="00531356" w:rsidRPr="00A20135" w:rsidRDefault="00531356" w:rsidP="00531356">
      <w:pPr>
        <w:autoSpaceDE w:val="0"/>
        <w:autoSpaceDN w:val="0"/>
        <w:adjustRightInd w:val="0"/>
        <w:spacing w:after="0" w:line="360" w:lineRule="auto"/>
        <w:jc w:val="both"/>
        <w:rPr>
          <w:rFonts w:ascii="Times New Roman" w:hAnsi="Times New Roman" w:cs="Times New Roman"/>
          <w:b/>
          <w:sz w:val="20"/>
          <w:szCs w:val="20"/>
        </w:rPr>
      </w:pPr>
    </w:p>
    <w:p w:rsidR="00531356" w:rsidRDefault="00531356" w:rsidP="00531356">
      <w:pPr>
        <w:autoSpaceDE w:val="0"/>
        <w:autoSpaceDN w:val="0"/>
        <w:adjustRightInd w:val="0"/>
        <w:spacing w:line="360" w:lineRule="auto"/>
        <w:jc w:val="both"/>
        <w:rPr>
          <w:rFonts w:ascii="Times New Roman" w:hAnsi="Times New Roman" w:cs="Times New Roman"/>
          <w:b/>
          <w:sz w:val="20"/>
          <w:szCs w:val="20"/>
        </w:rPr>
      </w:pPr>
      <w:r>
        <w:rPr>
          <w:rFonts w:ascii="Times New Roman" w:hAnsi="Times New Roman" w:cs="Times New Roman"/>
          <w:b/>
          <w:sz w:val="20"/>
          <w:szCs w:val="20"/>
        </w:rPr>
        <w:t>CZĘŚĆ 5</w:t>
      </w:r>
      <w:r w:rsidRPr="00A20135">
        <w:rPr>
          <w:rFonts w:ascii="Times New Roman" w:hAnsi="Times New Roman" w:cs="Times New Roman"/>
          <w:b/>
          <w:sz w:val="20"/>
          <w:szCs w:val="20"/>
        </w:rPr>
        <w:t>:</w:t>
      </w:r>
    </w:p>
    <w:tbl>
      <w:tblPr>
        <w:tblW w:w="9082" w:type="dxa"/>
        <w:tblInd w:w="60" w:type="dxa"/>
        <w:tblCellMar>
          <w:left w:w="70" w:type="dxa"/>
          <w:right w:w="70" w:type="dxa"/>
        </w:tblCellMar>
        <w:tblLook w:val="04A0" w:firstRow="1" w:lastRow="0" w:firstColumn="1" w:lastColumn="0" w:noHBand="0" w:noVBand="1"/>
      </w:tblPr>
      <w:tblGrid>
        <w:gridCol w:w="580"/>
        <w:gridCol w:w="6943"/>
        <w:gridCol w:w="992"/>
        <w:gridCol w:w="567"/>
      </w:tblGrid>
      <w:tr w:rsidR="00531356" w:rsidRPr="005C0671" w:rsidTr="005660CD">
        <w:trPr>
          <w:trHeight w:val="420"/>
        </w:trPr>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31356" w:rsidRPr="005C0671" w:rsidRDefault="00531356" w:rsidP="005660CD">
            <w:pPr>
              <w:spacing w:after="0" w:line="240" w:lineRule="auto"/>
              <w:jc w:val="center"/>
              <w:rPr>
                <w:rFonts w:ascii="Times New Roman" w:eastAsia="Times New Roman" w:hAnsi="Times New Roman" w:cs="Times New Roman"/>
                <w:b/>
                <w:bCs/>
                <w:sz w:val="18"/>
                <w:szCs w:val="18"/>
                <w:lang w:eastAsia="pl-PL"/>
              </w:rPr>
            </w:pPr>
            <w:r w:rsidRPr="005C0671">
              <w:rPr>
                <w:rFonts w:ascii="Times New Roman" w:eastAsia="Times New Roman" w:hAnsi="Times New Roman" w:cs="Times New Roman"/>
                <w:b/>
                <w:bCs/>
                <w:sz w:val="18"/>
                <w:szCs w:val="18"/>
                <w:lang w:eastAsia="pl-PL"/>
              </w:rPr>
              <w:t>Lp.</w:t>
            </w:r>
          </w:p>
        </w:tc>
        <w:tc>
          <w:tcPr>
            <w:tcW w:w="694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31356" w:rsidRPr="005C0671" w:rsidRDefault="00531356" w:rsidP="005660CD">
            <w:pPr>
              <w:spacing w:after="0" w:line="240" w:lineRule="auto"/>
              <w:jc w:val="center"/>
              <w:rPr>
                <w:rFonts w:ascii="Times New Roman" w:eastAsia="Times New Roman" w:hAnsi="Times New Roman" w:cs="Times New Roman"/>
                <w:b/>
                <w:bCs/>
                <w:sz w:val="18"/>
                <w:szCs w:val="18"/>
                <w:lang w:eastAsia="pl-PL"/>
              </w:rPr>
            </w:pPr>
            <w:r w:rsidRPr="005C0671">
              <w:rPr>
                <w:rFonts w:ascii="Times New Roman" w:eastAsia="Times New Roman" w:hAnsi="Times New Roman" w:cs="Times New Roman"/>
                <w:b/>
                <w:bCs/>
                <w:sz w:val="18"/>
                <w:szCs w:val="18"/>
                <w:lang w:eastAsia="pl-PL"/>
              </w:rPr>
              <w:t>Parametry i cechy wybranego elementu wyposażenia</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31356" w:rsidRPr="005C0671" w:rsidRDefault="00531356" w:rsidP="005660CD">
            <w:pPr>
              <w:spacing w:after="0" w:line="240" w:lineRule="auto"/>
              <w:jc w:val="center"/>
              <w:rPr>
                <w:rFonts w:ascii="Times New Roman" w:eastAsia="Times New Roman" w:hAnsi="Times New Roman" w:cs="Times New Roman"/>
                <w:b/>
                <w:bCs/>
                <w:sz w:val="18"/>
                <w:szCs w:val="18"/>
                <w:lang w:eastAsia="pl-PL"/>
              </w:rPr>
            </w:pPr>
            <w:r w:rsidRPr="005C0671">
              <w:rPr>
                <w:rFonts w:ascii="Times New Roman" w:eastAsia="Times New Roman" w:hAnsi="Times New Roman" w:cs="Times New Roman"/>
                <w:b/>
                <w:bCs/>
                <w:sz w:val="18"/>
                <w:szCs w:val="18"/>
                <w:lang w:eastAsia="pl-PL"/>
              </w:rPr>
              <w:t>Jednostka</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31356" w:rsidRPr="005C0671" w:rsidRDefault="00531356" w:rsidP="005660CD">
            <w:pPr>
              <w:spacing w:after="0" w:line="240" w:lineRule="auto"/>
              <w:jc w:val="center"/>
              <w:rPr>
                <w:rFonts w:ascii="Times New Roman" w:eastAsia="Times New Roman" w:hAnsi="Times New Roman" w:cs="Times New Roman"/>
                <w:b/>
                <w:bCs/>
                <w:sz w:val="18"/>
                <w:szCs w:val="18"/>
                <w:lang w:eastAsia="pl-PL"/>
              </w:rPr>
            </w:pPr>
            <w:r w:rsidRPr="005C0671">
              <w:rPr>
                <w:rFonts w:ascii="Times New Roman" w:eastAsia="Times New Roman" w:hAnsi="Times New Roman" w:cs="Times New Roman"/>
                <w:b/>
                <w:bCs/>
                <w:sz w:val="18"/>
                <w:szCs w:val="18"/>
                <w:lang w:eastAsia="pl-PL"/>
              </w:rPr>
              <w:t>Ilość</w:t>
            </w:r>
          </w:p>
        </w:tc>
      </w:tr>
      <w:tr w:rsidR="00531356" w:rsidRPr="005C0671" w:rsidTr="005660CD">
        <w:trPr>
          <w:trHeight w:val="952"/>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356" w:rsidRPr="005C0671" w:rsidRDefault="00531356" w:rsidP="005660CD">
            <w:pPr>
              <w:spacing w:after="0" w:line="240" w:lineRule="auto"/>
              <w:jc w:val="center"/>
              <w:rPr>
                <w:rFonts w:ascii="Times New Roman" w:eastAsia="Times New Roman" w:hAnsi="Times New Roman" w:cs="Times New Roman"/>
                <w:sz w:val="18"/>
                <w:szCs w:val="18"/>
                <w:lang w:eastAsia="pl-PL"/>
              </w:rPr>
            </w:pPr>
            <w:r w:rsidRPr="00F533A2">
              <w:rPr>
                <w:rFonts w:ascii="Times New Roman" w:eastAsia="Times New Roman" w:hAnsi="Times New Roman" w:cs="Times New Roman"/>
                <w:sz w:val="18"/>
                <w:szCs w:val="18"/>
                <w:lang w:eastAsia="pl-PL"/>
              </w:rPr>
              <w:t>1</w:t>
            </w:r>
          </w:p>
        </w:tc>
        <w:tc>
          <w:tcPr>
            <w:tcW w:w="6943" w:type="dxa"/>
            <w:tcBorders>
              <w:top w:val="nil"/>
              <w:left w:val="nil"/>
              <w:bottom w:val="single" w:sz="4" w:space="0" w:color="auto"/>
              <w:right w:val="single" w:sz="4" w:space="0" w:color="auto"/>
            </w:tcBorders>
            <w:shd w:val="clear" w:color="auto" w:fill="auto"/>
            <w:vAlign w:val="center"/>
            <w:hideMark/>
          </w:tcPr>
          <w:p w:rsidR="00531356" w:rsidRPr="005C0671" w:rsidRDefault="00531356" w:rsidP="005660CD">
            <w:pPr>
              <w:spacing w:after="0" w:line="240" w:lineRule="auto"/>
              <w:rPr>
                <w:rFonts w:ascii="Times New Roman" w:eastAsia="Times New Roman" w:hAnsi="Times New Roman" w:cs="Times New Roman"/>
                <w:sz w:val="18"/>
                <w:szCs w:val="18"/>
                <w:lang w:eastAsia="pl-PL"/>
              </w:rPr>
            </w:pPr>
            <w:r w:rsidRPr="005C0671">
              <w:rPr>
                <w:rFonts w:ascii="Times New Roman" w:eastAsia="Times New Roman" w:hAnsi="Times New Roman" w:cs="Times New Roman"/>
                <w:sz w:val="18"/>
                <w:szCs w:val="18"/>
                <w:lang w:eastAsia="pl-PL"/>
              </w:rPr>
              <w:t>Geografia  filmy DVD:</w:t>
            </w:r>
            <w:r w:rsidRPr="005C0671">
              <w:rPr>
                <w:rFonts w:ascii="Times New Roman" w:eastAsia="Times New Roman" w:hAnsi="Times New Roman" w:cs="Times New Roman"/>
                <w:sz w:val="18"/>
                <w:szCs w:val="18"/>
                <w:lang w:eastAsia="pl-PL"/>
              </w:rPr>
              <w:br/>
              <w:t xml:space="preserve">• Planety - producent BBC - 4DVD - Box zawiera odcinki: 1. Gwiazda, 2. Atmosfera, 3. Olbrzymy gazowe, 4. Księżyc, 5. Różne światy, 6. Terra firma, 7. Życie, 8. Przeznaczenie </w:t>
            </w:r>
            <w:r w:rsidRPr="005C0671">
              <w:rPr>
                <w:rFonts w:ascii="Times New Roman" w:eastAsia="Times New Roman" w:hAnsi="Times New Roman" w:cs="Times New Roman"/>
                <w:sz w:val="18"/>
                <w:szCs w:val="18"/>
                <w:lang w:eastAsia="pl-PL"/>
              </w:rPr>
              <w:br/>
              <w:t>• Orbita niezwykła podróż Ziemi  - producent BBC - Nazwy odcinków: 1. Ścieżka; 2. Ruch obrotowy; 3. Nachylenie osi.</w:t>
            </w:r>
            <w:r w:rsidRPr="005C0671">
              <w:rPr>
                <w:rFonts w:ascii="Times New Roman" w:eastAsia="Times New Roman" w:hAnsi="Times New Roman" w:cs="Times New Roman"/>
                <w:sz w:val="18"/>
                <w:szCs w:val="18"/>
                <w:lang w:eastAsia="pl-PL"/>
              </w:rPr>
              <w:br/>
              <w:t>• Wszechświat Stephana Hawkinga - producent BBC – 2DVD</w:t>
            </w:r>
          </w:p>
        </w:tc>
        <w:tc>
          <w:tcPr>
            <w:tcW w:w="992" w:type="dxa"/>
            <w:tcBorders>
              <w:top w:val="nil"/>
              <w:left w:val="nil"/>
              <w:bottom w:val="single" w:sz="4" w:space="0" w:color="auto"/>
              <w:right w:val="single" w:sz="4" w:space="0" w:color="auto"/>
            </w:tcBorders>
            <w:shd w:val="clear" w:color="auto" w:fill="auto"/>
            <w:vAlign w:val="center"/>
            <w:hideMark/>
          </w:tcPr>
          <w:p w:rsidR="00531356" w:rsidRPr="005C0671" w:rsidRDefault="00531356" w:rsidP="005660CD">
            <w:pPr>
              <w:spacing w:after="0" w:line="240" w:lineRule="auto"/>
              <w:jc w:val="center"/>
              <w:rPr>
                <w:rFonts w:ascii="Times New Roman" w:eastAsia="Times New Roman" w:hAnsi="Times New Roman" w:cs="Times New Roman"/>
                <w:sz w:val="18"/>
                <w:szCs w:val="18"/>
                <w:lang w:eastAsia="pl-PL"/>
              </w:rPr>
            </w:pPr>
            <w:r w:rsidRPr="005C0671">
              <w:rPr>
                <w:rFonts w:ascii="Times New Roman" w:eastAsia="Times New Roman" w:hAnsi="Times New Roman" w:cs="Times New Roman"/>
                <w:sz w:val="18"/>
                <w:szCs w:val="18"/>
                <w:lang w:eastAsia="pl-PL"/>
              </w:rPr>
              <w:t>zestaw</w:t>
            </w:r>
          </w:p>
        </w:tc>
        <w:tc>
          <w:tcPr>
            <w:tcW w:w="567" w:type="dxa"/>
            <w:tcBorders>
              <w:top w:val="nil"/>
              <w:left w:val="nil"/>
              <w:bottom w:val="single" w:sz="4" w:space="0" w:color="auto"/>
              <w:right w:val="single" w:sz="4" w:space="0" w:color="auto"/>
            </w:tcBorders>
            <w:shd w:val="clear" w:color="auto" w:fill="auto"/>
            <w:vAlign w:val="center"/>
            <w:hideMark/>
          </w:tcPr>
          <w:p w:rsidR="00531356" w:rsidRPr="005C0671" w:rsidRDefault="00531356" w:rsidP="005660CD">
            <w:pPr>
              <w:spacing w:after="0" w:line="240" w:lineRule="auto"/>
              <w:jc w:val="center"/>
              <w:rPr>
                <w:rFonts w:ascii="Times New Roman" w:eastAsia="Times New Roman" w:hAnsi="Times New Roman" w:cs="Times New Roman"/>
                <w:sz w:val="18"/>
                <w:szCs w:val="18"/>
                <w:lang w:eastAsia="pl-PL"/>
              </w:rPr>
            </w:pPr>
            <w:r w:rsidRPr="005C0671">
              <w:rPr>
                <w:rFonts w:ascii="Times New Roman" w:eastAsia="Times New Roman" w:hAnsi="Times New Roman" w:cs="Times New Roman"/>
                <w:sz w:val="18"/>
                <w:szCs w:val="18"/>
                <w:lang w:eastAsia="pl-PL"/>
              </w:rPr>
              <w:t>1</w:t>
            </w:r>
          </w:p>
        </w:tc>
      </w:tr>
    </w:tbl>
    <w:p w:rsidR="00531356" w:rsidRDefault="00531356" w:rsidP="00531356">
      <w:pPr>
        <w:autoSpaceDE w:val="0"/>
        <w:autoSpaceDN w:val="0"/>
        <w:adjustRightInd w:val="0"/>
        <w:spacing w:after="0" w:line="360" w:lineRule="auto"/>
        <w:jc w:val="both"/>
        <w:rPr>
          <w:rFonts w:ascii="Times New Roman" w:hAnsi="Times New Roman" w:cs="Times New Roman"/>
          <w:b/>
          <w:sz w:val="20"/>
          <w:szCs w:val="20"/>
        </w:rPr>
      </w:pPr>
    </w:p>
    <w:p w:rsidR="00531356" w:rsidRDefault="00531356" w:rsidP="00531356">
      <w:pPr>
        <w:autoSpaceDE w:val="0"/>
        <w:autoSpaceDN w:val="0"/>
        <w:adjustRightInd w:val="0"/>
        <w:spacing w:line="360" w:lineRule="auto"/>
        <w:jc w:val="both"/>
        <w:rPr>
          <w:rFonts w:ascii="Times New Roman" w:hAnsi="Times New Roman" w:cs="Times New Roman"/>
          <w:b/>
          <w:sz w:val="20"/>
          <w:szCs w:val="20"/>
        </w:rPr>
      </w:pPr>
      <w:r>
        <w:rPr>
          <w:rFonts w:ascii="Times New Roman" w:hAnsi="Times New Roman" w:cs="Times New Roman"/>
          <w:b/>
          <w:sz w:val="20"/>
          <w:szCs w:val="20"/>
        </w:rPr>
        <w:t>CZĘŚĆ 6</w:t>
      </w:r>
      <w:r w:rsidRPr="00A20135">
        <w:rPr>
          <w:rFonts w:ascii="Times New Roman" w:hAnsi="Times New Roman" w:cs="Times New Roman"/>
          <w:b/>
          <w:sz w:val="20"/>
          <w:szCs w:val="20"/>
        </w:rPr>
        <w:t>:</w:t>
      </w:r>
    </w:p>
    <w:tbl>
      <w:tblPr>
        <w:tblW w:w="9082" w:type="dxa"/>
        <w:tblInd w:w="60" w:type="dxa"/>
        <w:tblCellMar>
          <w:left w:w="70" w:type="dxa"/>
          <w:right w:w="70" w:type="dxa"/>
        </w:tblCellMar>
        <w:tblLook w:val="04A0" w:firstRow="1" w:lastRow="0" w:firstColumn="1" w:lastColumn="0" w:noHBand="0" w:noVBand="1"/>
      </w:tblPr>
      <w:tblGrid>
        <w:gridCol w:w="580"/>
        <w:gridCol w:w="6943"/>
        <w:gridCol w:w="992"/>
        <w:gridCol w:w="567"/>
      </w:tblGrid>
      <w:tr w:rsidR="00531356" w:rsidRPr="005C0671" w:rsidTr="005660CD">
        <w:trPr>
          <w:trHeight w:val="420"/>
        </w:trPr>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31356" w:rsidRPr="005C0671" w:rsidRDefault="00531356" w:rsidP="005660CD">
            <w:pPr>
              <w:spacing w:after="0" w:line="240" w:lineRule="auto"/>
              <w:jc w:val="center"/>
              <w:rPr>
                <w:rFonts w:ascii="Times New Roman" w:eastAsia="Times New Roman" w:hAnsi="Times New Roman" w:cs="Times New Roman"/>
                <w:b/>
                <w:bCs/>
                <w:sz w:val="18"/>
                <w:szCs w:val="18"/>
                <w:lang w:eastAsia="pl-PL"/>
              </w:rPr>
            </w:pPr>
            <w:r w:rsidRPr="005C0671">
              <w:rPr>
                <w:rFonts w:ascii="Times New Roman" w:eastAsia="Times New Roman" w:hAnsi="Times New Roman" w:cs="Times New Roman"/>
                <w:b/>
                <w:bCs/>
                <w:sz w:val="18"/>
                <w:szCs w:val="18"/>
                <w:lang w:eastAsia="pl-PL"/>
              </w:rPr>
              <w:t>Lp.</w:t>
            </w:r>
          </w:p>
        </w:tc>
        <w:tc>
          <w:tcPr>
            <w:tcW w:w="694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31356" w:rsidRPr="005C0671" w:rsidRDefault="00531356" w:rsidP="005660CD">
            <w:pPr>
              <w:spacing w:after="0" w:line="240" w:lineRule="auto"/>
              <w:jc w:val="center"/>
              <w:rPr>
                <w:rFonts w:ascii="Times New Roman" w:eastAsia="Times New Roman" w:hAnsi="Times New Roman" w:cs="Times New Roman"/>
                <w:b/>
                <w:bCs/>
                <w:sz w:val="18"/>
                <w:szCs w:val="18"/>
                <w:lang w:eastAsia="pl-PL"/>
              </w:rPr>
            </w:pPr>
            <w:r w:rsidRPr="005C0671">
              <w:rPr>
                <w:rFonts w:ascii="Times New Roman" w:eastAsia="Times New Roman" w:hAnsi="Times New Roman" w:cs="Times New Roman"/>
                <w:b/>
                <w:bCs/>
                <w:sz w:val="18"/>
                <w:szCs w:val="18"/>
                <w:lang w:eastAsia="pl-PL"/>
              </w:rPr>
              <w:t>Parametry i cechy wybranego elementu wyposażenia</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31356" w:rsidRPr="005C0671" w:rsidRDefault="00531356" w:rsidP="005660CD">
            <w:pPr>
              <w:spacing w:after="0" w:line="240" w:lineRule="auto"/>
              <w:jc w:val="center"/>
              <w:rPr>
                <w:rFonts w:ascii="Times New Roman" w:eastAsia="Times New Roman" w:hAnsi="Times New Roman" w:cs="Times New Roman"/>
                <w:b/>
                <w:bCs/>
                <w:sz w:val="18"/>
                <w:szCs w:val="18"/>
                <w:lang w:eastAsia="pl-PL"/>
              </w:rPr>
            </w:pPr>
            <w:r w:rsidRPr="005C0671">
              <w:rPr>
                <w:rFonts w:ascii="Times New Roman" w:eastAsia="Times New Roman" w:hAnsi="Times New Roman" w:cs="Times New Roman"/>
                <w:b/>
                <w:bCs/>
                <w:sz w:val="18"/>
                <w:szCs w:val="18"/>
                <w:lang w:eastAsia="pl-PL"/>
              </w:rPr>
              <w:t>Jednostka</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31356" w:rsidRPr="005C0671" w:rsidRDefault="00531356" w:rsidP="005660CD">
            <w:pPr>
              <w:spacing w:after="0" w:line="240" w:lineRule="auto"/>
              <w:jc w:val="center"/>
              <w:rPr>
                <w:rFonts w:ascii="Times New Roman" w:eastAsia="Times New Roman" w:hAnsi="Times New Roman" w:cs="Times New Roman"/>
                <w:b/>
                <w:bCs/>
                <w:sz w:val="18"/>
                <w:szCs w:val="18"/>
                <w:lang w:eastAsia="pl-PL"/>
              </w:rPr>
            </w:pPr>
            <w:r w:rsidRPr="005C0671">
              <w:rPr>
                <w:rFonts w:ascii="Times New Roman" w:eastAsia="Times New Roman" w:hAnsi="Times New Roman" w:cs="Times New Roman"/>
                <w:b/>
                <w:bCs/>
                <w:sz w:val="18"/>
                <w:szCs w:val="18"/>
                <w:lang w:eastAsia="pl-PL"/>
              </w:rPr>
              <w:t>Ilość</w:t>
            </w:r>
          </w:p>
        </w:tc>
      </w:tr>
      <w:tr w:rsidR="00531356" w:rsidRPr="005C0671" w:rsidTr="005660CD">
        <w:trPr>
          <w:trHeight w:val="14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356" w:rsidRPr="005C0671" w:rsidRDefault="00531356" w:rsidP="005660CD">
            <w:pPr>
              <w:spacing w:after="0" w:line="240" w:lineRule="auto"/>
              <w:jc w:val="center"/>
              <w:rPr>
                <w:rFonts w:ascii="Times New Roman" w:eastAsia="Times New Roman" w:hAnsi="Times New Roman" w:cs="Times New Roman"/>
                <w:sz w:val="18"/>
                <w:szCs w:val="18"/>
                <w:lang w:eastAsia="pl-PL"/>
              </w:rPr>
            </w:pPr>
            <w:r w:rsidRPr="00D75445">
              <w:rPr>
                <w:rFonts w:ascii="Times New Roman" w:eastAsia="Times New Roman" w:hAnsi="Times New Roman" w:cs="Times New Roman"/>
                <w:sz w:val="18"/>
                <w:szCs w:val="18"/>
                <w:lang w:eastAsia="pl-PL"/>
              </w:rPr>
              <w:t>1</w:t>
            </w:r>
          </w:p>
        </w:tc>
        <w:tc>
          <w:tcPr>
            <w:tcW w:w="6943" w:type="dxa"/>
            <w:tcBorders>
              <w:top w:val="nil"/>
              <w:left w:val="nil"/>
              <w:bottom w:val="single" w:sz="4" w:space="0" w:color="auto"/>
              <w:right w:val="single" w:sz="4" w:space="0" w:color="auto"/>
            </w:tcBorders>
            <w:shd w:val="clear" w:color="auto" w:fill="auto"/>
            <w:vAlign w:val="center"/>
            <w:hideMark/>
          </w:tcPr>
          <w:p w:rsidR="00531356" w:rsidRPr="005C0671" w:rsidRDefault="00531356" w:rsidP="005660CD">
            <w:pPr>
              <w:rPr>
                <w:rFonts w:ascii="Times New Roman" w:hAnsi="Times New Roman" w:cs="Times New Roman"/>
                <w:color w:val="000000"/>
                <w:sz w:val="18"/>
                <w:szCs w:val="18"/>
              </w:rPr>
            </w:pPr>
            <w:r w:rsidRPr="00D75445">
              <w:rPr>
                <w:rFonts w:ascii="Times New Roman" w:hAnsi="Times New Roman" w:cs="Times New Roman"/>
                <w:color w:val="000000"/>
                <w:sz w:val="18"/>
                <w:szCs w:val="18"/>
              </w:rPr>
              <w:t>Alkohol do palników alkoholowych (0,5l)</w:t>
            </w:r>
          </w:p>
        </w:tc>
        <w:tc>
          <w:tcPr>
            <w:tcW w:w="992" w:type="dxa"/>
            <w:tcBorders>
              <w:top w:val="nil"/>
              <w:left w:val="nil"/>
              <w:bottom w:val="single" w:sz="4" w:space="0" w:color="auto"/>
              <w:right w:val="single" w:sz="4" w:space="0" w:color="auto"/>
            </w:tcBorders>
            <w:shd w:val="clear" w:color="auto" w:fill="auto"/>
            <w:vAlign w:val="center"/>
            <w:hideMark/>
          </w:tcPr>
          <w:p w:rsidR="00531356" w:rsidRPr="005C0671" w:rsidRDefault="00531356" w:rsidP="005660CD">
            <w:pPr>
              <w:spacing w:after="0" w:line="240" w:lineRule="auto"/>
              <w:jc w:val="center"/>
              <w:rPr>
                <w:rFonts w:ascii="Times New Roman" w:eastAsia="Times New Roman" w:hAnsi="Times New Roman" w:cs="Times New Roman"/>
                <w:sz w:val="18"/>
                <w:szCs w:val="18"/>
                <w:lang w:eastAsia="pl-PL"/>
              </w:rPr>
            </w:pPr>
            <w:r w:rsidRPr="005C0671">
              <w:rPr>
                <w:rFonts w:ascii="Times New Roman" w:eastAsia="Times New Roman" w:hAnsi="Times New Roman" w:cs="Times New Roman"/>
                <w:sz w:val="18"/>
                <w:szCs w:val="18"/>
                <w:lang w:eastAsia="pl-PL"/>
              </w:rPr>
              <w:t>zestaw</w:t>
            </w:r>
          </w:p>
        </w:tc>
        <w:tc>
          <w:tcPr>
            <w:tcW w:w="567" w:type="dxa"/>
            <w:tcBorders>
              <w:top w:val="nil"/>
              <w:left w:val="nil"/>
              <w:bottom w:val="single" w:sz="4" w:space="0" w:color="auto"/>
              <w:right w:val="single" w:sz="4" w:space="0" w:color="auto"/>
            </w:tcBorders>
            <w:shd w:val="clear" w:color="auto" w:fill="auto"/>
            <w:vAlign w:val="center"/>
            <w:hideMark/>
          </w:tcPr>
          <w:p w:rsidR="00531356" w:rsidRPr="005C0671" w:rsidRDefault="00531356" w:rsidP="005660CD">
            <w:pPr>
              <w:spacing w:after="0" w:line="240" w:lineRule="auto"/>
              <w:jc w:val="center"/>
              <w:rPr>
                <w:rFonts w:ascii="Times New Roman" w:eastAsia="Times New Roman" w:hAnsi="Times New Roman" w:cs="Times New Roman"/>
                <w:sz w:val="18"/>
                <w:szCs w:val="18"/>
                <w:lang w:eastAsia="pl-PL"/>
              </w:rPr>
            </w:pPr>
            <w:r w:rsidRPr="00D75445">
              <w:rPr>
                <w:rFonts w:ascii="Times New Roman" w:eastAsia="Times New Roman" w:hAnsi="Times New Roman" w:cs="Times New Roman"/>
                <w:sz w:val="18"/>
                <w:szCs w:val="18"/>
                <w:lang w:eastAsia="pl-PL"/>
              </w:rPr>
              <w:t>2</w:t>
            </w:r>
          </w:p>
        </w:tc>
      </w:tr>
    </w:tbl>
    <w:p w:rsidR="003A6BEF" w:rsidRDefault="006F0CCB" w:rsidP="00531356">
      <w:pPr>
        <w:pStyle w:val="Akapitzlist"/>
        <w:numPr>
          <w:ilvl w:val="0"/>
          <w:numId w:val="3"/>
        </w:numPr>
        <w:spacing w:line="360" w:lineRule="auto"/>
        <w:jc w:val="both"/>
        <w:rPr>
          <w:rFonts w:ascii="Times New Roman" w:hAnsi="Times New Roman" w:cs="Times New Roman"/>
          <w:sz w:val="20"/>
          <w:szCs w:val="20"/>
        </w:rPr>
      </w:pPr>
      <w:r w:rsidRPr="006F0CCB">
        <w:rPr>
          <w:rFonts w:ascii="Times New Roman" w:hAnsi="Times New Roman" w:cs="Times New Roman"/>
          <w:sz w:val="20"/>
          <w:szCs w:val="20"/>
        </w:rPr>
        <w:t>Zamawiający zastrzega sobie prawo do modyfikowania opisu przedmiotu zamówienia oraz do unieważnienia postępowania bez podania przyczyn.</w:t>
      </w:r>
    </w:p>
    <w:p w:rsidR="00B41C50" w:rsidRPr="006F0CCB" w:rsidRDefault="00B41C50" w:rsidP="00531356">
      <w:pPr>
        <w:pStyle w:val="Akapitzlist"/>
        <w:numPr>
          <w:ilvl w:val="0"/>
          <w:numId w:val="3"/>
        </w:numPr>
        <w:spacing w:line="360" w:lineRule="auto"/>
        <w:jc w:val="both"/>
        <w:rPr>
          <w:rFonts w:ascii="Times New Roman" w:hAnsi="Times New Roman" w:cs="Times New Roman"/>
          <w:sz w:val="20"/>
          <w:szCs w:val="20"/>
        </w:rPr>
      </w:pPr>
      <w:r w:rsidRPr="00B41C50">
        <w:rPr>
          <w:rFonts w:ascii="Times New Roman" w:hAnsi="Times New Roman" w:cs="Times New Roman"/>
          <w:sz w:val="20"/>
          <w:szCs w:val="20"/>
        </w:rPr>
        <w:t xml:space="preserve">Zamawiający </w:t>
      </w:r>
      <w:r w:rsidRPr="00531356">
        <w:rPr>
          <w:rFonts w:ascii="Times New Roman" w:hAnsi="Times New Roman" w:cs="Times New Roman"/>
          <w:b/>
          <w:sz w:val="20"/>
          <w:szCs w:val="20"/>
          <w:u w:val="single"/>
        </w:rPr>
        <w:t>dopuszcza składanie ofert częściowych</w:t>
      </w:r>
      <w:r w:rsidRPr="00B41C50">
        <w:rPr>
          <w:rFonts w:ascii="Times New Roman" w:hAnsi="Times New Roman" w:cs="Times New Roman"/>
          <w:sz w:val="20"/>
          <w:szCs w:val="20"/>
        </w:rPr>
        <w:t xml:space="preserve"> na jedną</w:t>
      </w:r>
      <w:r>
        <w:rPr>
          <w:rFonts w:ascii="Times New Roman" w:hAnsi="Times New Roman" w:cs="Times New Roman"/>
          <w:sz w:val="20"/>
          <w:szCs w:val="20"/>
        </w:rPr>
        <w:t>,</w:t>
      </w:r>
      <w:r w:rsidR="00531356">
        <w:rPr>
          <w:rFonts w:ascii="Times New Roman" w:hAnsi="Times New Roman" w:cs="Times New Roman"/>
          <w:sz w:val="20"/>
          <w:szCs w:val="20"/>
        </w:rPr>
        <w:t xml:space="preserve"> </w:t>
      </w:r>
      <w:r w:rsidRPr="00B41C50">
        <w:rPr>
          <w:rFonts w:ascii="Times New Roman" w:hAnsi="Times New Roman" w:cs="Times New Roman"/>
          <w:sz w:val="20"/>
          <w:szCs w:val="20"/>
        </w:rPr>
        <w:t xml:space="preserve"> dwie</w:t>
      </w:r>
      <w:r w:rsidR="00531356">
        <w:rPr>
          <w:rFonts w:ascii="Times New Roman" w:hAnsi="Times New Roman" w:cs="Times New Roman"/>
          <w:sz w:val="20"/>
          <w:szCs w:val="20"/>
        </w:rPr>
        <w:t>,</w:t>
      </w:r>
      <w:r w:rsidRPr="00B41C50">
        <w:rPr>
          <w:rFonts w:ascii="Times New Roman" w:hAnsi="Times New Roman" w:cs="Times New Roman"/>
          <w:sz w:val="20"/>
          <w:szCs w:val="20"/>
        </w:rPr>
        <w:t xml:space="preserve"> </w:t>
      </w:r>
      <w:r>
        <w:rPr>
          <w:rFonts w:ascii="Times New Roman" w:hAnsi="Times New Roman" w:cs="Times New Roman"/>
          <w:sz w:val="20"/>
          <w:szCs w:val="20"/>
        </w:rPr>
        <w:t>trzy</w:t>
      </w:r>
      <w:r w:rsidR="00531356">
        <w:rPr>
          <w:rFonts w:ascii="Times New Roman" w:hAnsi="Times New Roman" w:cs="Times New Roman"/>
          <w:sz w:val="20"/>
          <w:szCs w:val="20"/>
        </w:rPr>
        <w:t xml:space="preserve">, cztery, pięć lub sześć </w:t>
      </w:r>
      <w:r>
        <w:rPr>
          <w:rFonts w:ascii="Times New Roman" w:hAnsi="Times New Roman" w:cs="Times New Roman"/>
          <w:sz w:val="20"/>
          <w:szCs w:val="20"/>
        </w:rPr>
        <w:t xml:space="preserve"> </w:t>
      </w:r>
      <w:r w:rsidRPr="00B41C50">
        <w:rPr>
          <w:rFonts w:ascii="Times New Roman" w:hAnsi="Times New Roman" w:cs="Times New Roman"/>
          <w:sz w:val="20"/>
          <w:szCs w:val="20"/>
        </w:rPr>
        <w:t>części.</w:t>
      </w:r>
    </w:p>
    <w:p w:rsidR="00153C69" w:rsidRPr="000A48F0" w:rsidRDefault="00153C69" w:rsidP="00153C69">
      <w:pPr>
        <w:spacing w:line="360" w:lineRule="auto"/>
        <w:rPr>
          <w:rFonts w:ascii="Times New Roman" w:hAnsi="Times New Roman" w:cs="Times New Roman"/>
          <w:sz w:val="20"/>
          <w:szCs w:val="20"/>
        </w:rPr>
      </w:pPr>
      <w:r w:rsidRPr="000A48F0">
        <w:rPr>
          <w:rFonts w:ascii="Times New Roman" w:hAnsi="Times New Roman" w:cs="Times New Roman"/>
          <w:sz w:val="20"/>
          <w:szCs w:val="20"/>
        </w:rPr>
        <w:t>Kody CPV</w:t>
      </w:r>
      <w:r w:rsidR="00531356">
        <w:rPr>
          <w:rFonts w:ascii="Times New Roman" w:hAnsi="Times New Roman" w:cs="Times New Roman"/>
          <w:sz w:val="20"/>
          <w:szCs w:val="20"/>
        </w:rPr>
        <w:t xml:space="preserve"> dla części 1 - 6</w:t>
      </w:r>
      <w:r w:rsidRPr="000A48F0">
        <w:rPr>
          <w:rFonts w:ascii="Times New Roman" w:hAnsi="Times New Roman" w:cs="Times New Roman"/>
          <w:sz w:val="20"/>
          <w:szCs w:val="20"/>
        </w:rPr>
        <w:t>:</w:t>
      </w:r>
    </w:p>
    <w:p w:rsidR="00B41C50" w:rsidRDefault="00B41C50" w:rsidP="006148B1">
      <w:pPr>
        <w:spacing w:line="360" w:lineRule="auto"/>
        <w:rPr>
          <w:rFonts w:ascii="Times New Roman" w:eastAsia="Times New Roman" w:hAnsi="Times New Roman" w:cs="Times New Roman"/>
          <w:b/>
          <w:bCs/>
          <w:sz w:val="20"/>
          <w:szCs w:val="20"/>
          <w:lang w:eastAsia="pl-PL"/>
        </w:rPr>
      </w:pPr>
      <w:r w:rsidRPr="00B41C50">
        <w:rPr>
          <w:rFonts w:ascii="Times New Roman" w:eastAsia="Times New Roman" w:hAnsi="Times New Roman" w:cs="Times New Roman"/>
          <w:b/>
          <w:bCs/>
          <w:sz w:val="20"/>
          <w:szCs w:val="20"/>
          <w:lang w:eastAsia="pl-PL"/>
        </w:rPr>
        <w:t xml:space="preserve">39162100-6 – pomoce dydaktyczne </w:t>
      </w:r>
    </w:p>
    <w:p w:rsidR="007A302A" w:rsidRPr="000A48F0" w:rsidRDefault="007A302A" w:rsidP="006148B1">
      <w:pPr>
        <w:spacing w:line="360" w:lineRule="auto"/>
        <w:rPr>
          <w:rFonts w:ascii="Times New Roman" w:hAnsi="Times New Roman" w:cs="Times New Roman"/>
          <w:sz w:val="20"/>
          <w:szCs w:val="20"/>
        </w:rPr>
      </w:pPr>
      <w:r w:rsidRPr="000A48F0">
        <w:rPr>
          <w:rFonts w:ascii="Times New Roman" w:hAnsi="Times New Roman" w:cs="Times New Roman"/>
          <w:sz w:val="20"/>
          <w:szCs w:val="20"/>
        </w:rPr>
        <w:t xml:space="preserve">2. Termin realizacji zamówienia: </w:t>
      </w:r>
      <w:r w:rsidR="006616E5">
        <w:rPr>
          <w:rFonts w:ascii="Times New Roman" w:hAnsi="Times New Roman" w:cs="Times New Roman"/>
          <w:b/>
          <w:sz w:val="20"/>
          <w:szCs w:val="20"/>
        </w:rPr>
        <w:t xml:space="preserve">do </w:t>
      </w:r>
      <w:r w:rsidR="00531356">
        <w:rPr>
          <w:rFonts w:ascii="Times New Roman" w:hAnsi="Times New Roman" w:cs="Times New Roman"/>
          <w:b/>
          <w:sz w:val="20"/>
          <w:szCs w:val="20"/>
        </w:rPr>
        <w:t>30</w:t>
      </w:r>
      <w:r w:rsidR="00153C69" w:rsidRPr="000A48F0">
        <w:rPr>
          <w:rFonts w:ascii="Times New Roman" w:hAnsi="Times New Roman" w:cs="Times New Roman"/>
          <w:b/>
          <w:sz w:val="20"/>
          <w:szCs w:val="20"/>
        </w:rPr>
        <w:t xml:space="preserve"> dni </w:t>
      </w:r>
      <w:r w:rsidR="00F41997" w:rsidRPr="00463949">
        <w:rPr>
          <w:rFonts w:ascii="Times New Roman" w:hAnsi="Times New Roman" w:cs="Times New Roman"/>
          <w:b/>
          <w:sz w:val="20"/>
          <w:szCs w:val="20"/>
        </w:rPr>
        <w:t xml:space="preserve">od </w:t>
      </w:r>
      <w:r w:rsidR="00F41997">
        <w:rPr>
          <w:rFonts w:ascii="Times New Roman" w:hAnsi="Times New Roman" w:cs="Times New Roman"/>
          <w:b/>
          <w:sz w:val="20"/>
          <w:szCs w:val="20"/>
        </w:rPr>
        <w:t>otrzymania zamówienia</w:t>
      </w:r>
      <w:r w:rsidR="00153C69" w:rsidRPr="000A48F0">
        <w:rPr>
          <w:rFonts w:ascii="Times New Roman" w:hAnsi="Times New Roman" w:cs="Times New Roman"/>
          <w:b/>
          <w:sz w:val="20"/>
          <w:szCs w:val="20"/>
        </w:rPr>
        <w:t>.</w:t>
      </w:r>
    </w:p>
    <w:p w:rsidR="007A302A" w:rsidRPr="000A48F0" w:rsidRDefault="0044393D" w:rsidP="006148B1">
      <w:pPr>
        <w:spacing w:line="360" w:lineRule="auto"/>
        <w:rPr>
          <w:rFonts w:ascii="Times New Roman" w:hAnsi="Times New Roman" w:cs="Times New Roman"/>
          <w:b/>
          <w:sz w:val="20"/>
          <w:szCs w:val="20"/>
        </w:rPr>
      </w:pPr>
      <w:r w:rsidRPr="000A48F0">
        <w:rPr>
          <w:rFonts w:ascii="Times New Roman" w:hAnsi="Times New Roman" w:cs="Times New Roman"/>
          <w:sz w:val="20"/>
          <w:szCs w:val="20"/>
        </w:rPr>
        <w:t>3. O</w:t>
      </w:r>
      <w:r w:rsidR="007A302A" w:rsidRPr="000A48F0">
        <w:rPr>
          <w:rFonts w:ascii="Times New Roman" w:hAnsi="Times New Roman" w:cs="Times New Roman"/>
          <w:sz w:val="20"/>
          <w:szCs w:val="20"/>
        </w:rPr>
        <w:t xml:space="preserve">kres gwarancji: </w:t>
      </w:r>
      <w:r w:rsidR="00531356">
        <w:rPr>
          <w:rFonts w:ascii="Times New Roman" w:hAnsi="Times New Roman" w:cs="Times New Roman"/>
          <w:b/>
          <w:sz w:val="20"/>
          <w:szCs w:val="20"/>
        </w:rPr>
        <w:t>zgodnie z gwarancją producenta, jeżeli dotyczy.</w:t>
      </w:r>
    </w:p>
    <w:p w:rsidR="007A302A" w:rsidRDefault="00C85766" w:rsidP="006148B1">
      <w:pPr>
        <w:spacing w:line="360" w:lineRule="auto"/>
        <w:rPr>
          <w:rFonts w:ascii="Times New Roman" w:hAnsi="Times New Roman" w:cs="Times New Roman"/>
          <w:b/>
          <w:sz w:val="20"/>
          <w:szCs w:val="20"/>
        </w:rPr>
      </w:pPr>
      <w:r w:rsidRPr="000A48F0">
        <w:rPr>
          <w:rFonts w:ascii="Times New Roman" w:hAnsi="Times New Roman" w:cs="Times New Roman"/>
          <w:sz w:val="20"/>
          <w:szCs w:val="20"/>
        </w:rPr>
        <w:t>4. Warunki płatności</w:t>
      </w:r>
      <w:r w:rsidR="007A302A" w:rsidRPr="000A48F0">
        <w:rPr>
          <w:rFonts w:ascii="Times New Roman" w:hAnsi="Times New Roman" w:cs="Times New Roman"/>
          <w:sz w:val="20"/>
          <w:szCs w:val="20"/>
        </w:rPr>
        <w:t xml:space="preserve">: </w:t>
      </w:r>
      <w:r w:rsidRPr="000A48F0">
        <w:rPr>
          <w:rFonts w:ascii="Times New Roman" w:hAnsi="Times New Roman" w:cs="Times New Roman"/>
          <w:b/>
          <w:sz w:val="20"/>
          <w:szCs w:val="20"/>
        </w:rPr>
        <w:t>21 dni od otrzymania faktury.</w:t>
      </w:r>
    </w:p>
    <w:p w:rsidR="00C706F7" w:rsidRDefault="00C706F7" w:rsidP="00C706F7">
      <w:pPr>
        <w:pStyle w:val="Normalny1"/>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Płatność za fakturę</w:t>
      </w:r>
      <w:r w:rsidRPr="00165657">
        <w:rPr>
          <w:rFonts w:ascii="Times New Roman" w:eastAsia="Times New Roman" w:hAnsi="Times New Roman" w:cs="Times New Roman"/>
          <w:sz w:val="20"/>
          <w:szCs w:val="20"/>
        </w:rPr>
        <w:t xml:space="preserve"> zostanie dokonana pod warunkiem dysponowania przez Zamawiającego środkami przekazanymi na wyodrębniony rachunek bankowy Zamawiającego przez Instytucję Zarządzającą. W przypadku braku środków, o jakich mowa powyżej, płatność z tytułu niniej</w:t>
      </w:r>
      <w:r>
        <w:rPr>
          <w:rFonts w:ascii="Times New Roman" w:eastAsia="Times New Roman" w:hAnsi="Times New Roman" w:cs="Times New Roman"/>
          <w:sz w:val="20"/>
          <w:szCs w:val="20"/>
        </w:rPr>
        <w:t>szego zamówienia</w:t>
      </w:r>
      <w:r w:rsidRPr="00165657">
        <w:rPr>
          <w:rFonts w:ascii="Times New Roman" w:eastAsia="Times New Roman" w:hAnsi="Times New Roman" w:cs="Times New Roman"/>
          <w:sz w:val="20"/>
          <w:szCs w:val="20"/>
        </w:rPr>
        <w:t xml:space="preserve"> nie będzie uznana za opóźnioną.</w:t>
      </w:r>
    </w:p>
    <w:p w:rsidR="00C706F7" w:rsidRPr="000A48F0" w:rsidRDefault="00C706F7" w:rsidP="006148B1">
      <w:pPr>
        <w:spacing w:line="360" w:lineRule="auto"/>
        <w:rPr>
          <w:rFonts w:ascii="Times New Roman" w:hAnsi="Times New Roman" w:cs="Times New Roman"/>
          <w:sz w:val="20"/>
          <w:szCs w:val="20"/>
        </w:rPr>
      </w:pPr>
    </w:p>
    <w:p w:rsidR="00E152F6" w:rsidRPr="000A48F0" w:rsidRDefault="00E152F6" w:rsidP="00E152F6">
      <w:pPr>
        <w:autoSpaceDE w:val="0"/>
        <w:spacing w:line="360" w:lineRule="auto"/>
        <w:jc w:val="both"/>
        <w:rPr>
          <w:rFonts w:ascii="Times New Roman" w:hAnsi="Times New Roman" w:cs="Times New Roman"/>
          <w:sz w:val="20"/>
          <w:szCs w:val="20"/>
        </w:rPr>
      </w:pPr>
      <w:r w:rsidRPr="000A48F0">
        <w:rPr>
          <w:rFonts w:ascii="Times New Roman" w:hAnsi="Times New Roman" w:cs="Times New Roman"/>
          <w:sz w:val="20"/>
          <w:szCs w:val="20"/>
        </w:rPr>
        <w:t>5.</w:t>
      </w:r>
      <w:r w:rsidR="007A302A" w:rsidRPr="000A48F0">
        <w:rPr>
          <w:rFonts w:ascii="Times New Roman" w:hAnsi="Times New Roman" w:cs="Times New Roman"/>
          <w:sz w:val="20"/>
          <w:szCs w:val="20"/>
        </w:rPr>
        <w:t xml:space="preserve"> </w:t>
      </w:r>
      <w:r w:rsidR="00D16E8E" w:rsidRPr="000A48F0">
        <w:rPr>
          <w:rFonts w:ascii="Times New Roman" w:hAnsi="Times New Roman" w:cs="Times New Roman"/>
          <w:sz w:val="20"/>
          <w:szCs w:val="20"/>
        </w:rPr>
        <w:t>Miejsce, termin oraz sposób złoż</w:t>
      </w:r>
      <w:r w:rsidR="007A302A" w:rsidRPr="000A48F0">
        <w:rPr>
          <w:rFonts w:ascii="Times New Roman" w:hAnsi="Times New Roman" w:cs="Times New Roman"/>
          <w:sz w:val="20"/>
          <w:szCs w:val="20"/>
        </w:rPr>
        <w:t xml:space="preserve">enia oferty: </w:t>
      </w:r>
    </w:p>
    <w:p w:rsidR="00E152F6" w:rsidRPr="000A48F0" w:rsidRDefault="00E152F6" w:rsidP="00E152F6">
      <w:pPr>
        <w:autoSpaceDE w:val="0"/>
        <w:spacing w:line="360" w:lineRule="auto"/>
        <w:jc w:val="both"/>
        <w:rPr>
          <w:rFonts w:ascii="Times New Roman" w:hAnsi="Times New Roman" w:cs="Times New Roman"/>
          <w:b/>
          <w:sz w:val="20"/>
          <w:szCs w:val="20"/>
        </w:rPr>
      </w:pPr>
      <w:r w:rsidRPr="000A48F0">
        <w:rPr>
          <w:rFonts w:ascii="Times New Roman" w:eastAsia="Calibri" w:hAnsi="Times New Roman" w:cs="Times New Roman"/>
          <w:bCs/>
          <w:sz w:val="20"/>
          <w:szCs w:val="20"/>
        </w:rPr>
        <w:t xml:space="preserve">Oferty należy składać do dnia </w:t>
      </w:r>
      <w:r w:rsidR="00531356">
        <w:rPr>
          <w:rFonts w:ascii="Times New Roman" w:eastAsia="Calibri" w:hAnsi="Times New Roman" w:cs="Times New Roman"/>
          <w:b/>
          <w:bCs/>
          <w:sz w:val="20"/>
          <w:szCs w:val="20"/>
        </w:rPr>
        <w:t xml:space="preserve">30 października </w:t>
      </w:r>
      <w:r w:rsidRPr="000A48F0">
        <w:rPr>
          <w:rFonts w:ascii="Times New Roman" w:eastAsia="Calibri" w:hAnsi="Times New Roman" w:cs="Times New Roman"/>
          <w:b/>
          <w:bCs/>
          <w:sz w:val="20"/>
          <w:szCs w:val="20"/>
        </w:rPr>
        <w:t>2018 r.</w:t>
      </w:r>
      <w:r w:rsidRPr="000A48F0">
        <w:rPr>
          <w:rFonts w:ascii="Times New Roman" w:eastAsia="Calibri" w:hAnsi="Times New Roman" w:cs="Times New Roman"/>
          <w:bCs/>
          <w:sz w:val="20"/>
          <w:szCs w:val="20"/>
        </w:rPr>
        <w:t xml:space="preserve"> do godz. </w:t>
      </w:r>
      <w:r w:rsidR="00C85766" w:rsidRPr="000A48F0">
        <w:rPr>
          <w:rFonts w:ascii="Times New Roman" w:eastAsia="Calibri" w:hAnsi="Times New Roman" w:cs="Times New Roman"/>
          <w:b/>
          <w:bCs/>
          <w:sz w:val="20"/>
          <w:szCs w:val="20"/>
        </w:rPr>
        <w:t>14:00</w:t>
      </w:r>
      <w:r w:rsidRPr="000A48F0">
        <w:rPr>
          <w:rFonts w:ascii="Times New Roman" w:eastAsia="Calibri" w:hAnsi="Times New Roman" w:cs="Times New Roman"/>
          <w:b/>
          <w:bCs/>
          <w:sz w:val="20"/>
          <w:szCs w:val="20"/>
        </w:rPr>
        <w:t xml:space="preserve"> </w:t>
      </w:r>
      <w:r w:rsidRPr="000A48F0">
        <w:rPr>
          <w:rFonts w:ascii="Times New Roman" w:eastAsia="Calibri" w:hAnsi="Times New Roman" w:cs="Times New Roman"/>
          <w:bCs/>
          <w:sz w:val="20"/>
          <w:szCs w:val="20"/>
        </w:rPr>
        <w:t xml:space="preserve">w siedzibie Zamawiającego tj. </w:t>
      </w:r>
      <w:r w:rsidRPr="000A48F0">
        <w:rPr>
          <w:rFonts w:ascii="Times New Roman" w:hAnsi="Times New Roman" w:cs="Times New Roman"/>
          <w:b/>
          <w:sz w:val="20"/>
          <w:szCs w:val="20"/>
        </w:rPr>
        <w:t>Zespół Szkół im. Narodów Zjednoczonej Europy w Polkowicach, ul. Skalników 6, 59-101 Polkowice.</w:t>
      </w:r>
    </w:p>
    <w:p w:rsidR="007A302A" w:rsidRDefault="007A302A" w:rsidP="00E152F6">
      <w:pPr>
        <w:spacing w:line="360" w:lineRule="auto"/>
        <w:jc w:val="both"/>
        <w:rPr>
          <w:rFonts w:ascii="Times New Roman" w:hAnsi="Times New Roman" w:cs="Times New Roman"/>
          <w:sz w:val="20"/>
          <w:szCs w:val="20"/>
        </w:rPr>
      </w:pPr>
      <w:r w:rsidRPr="000A48F0">
        <w:rPr>
          <w:rFonts w:ascii="Times New Roman" w:hAnsi="Times New Roman" w:cs="Times New Roman"/>
          <w:sz w:val="20"/>
          <w:szCs w:val="20"/>
        </w:rPr>
        <w:t>Ofertę można składać pocztą</w:t>
      </w:r>
      <w:r w:rsidR="00E152F6" w:rsidRPr="000A48F0">
        <w:rPr>
          <w:rFonts w:ascii="Times New Roman" w:hAnsi="Times New Roman" w:cs="Times New Roman"/>
          <w:sz w:val="20"/>
          <w:szCs w:val="20"/>
        </w:rPr>
        <w:t xml:space="preserve"> na adres: </w:t>
      </w:r>
      <w:r w:rsidR="00E152F6" w:rsidRPr="000A48F0">
        <w:rPr>
          <w:rFonts w:ascii="Times New Roman" w:hAnsi="Times New Roman" w:cs="Times New Roman"/>
          <w:b/>
          <w:sz w:val="20"/>
          <w:szCs w:val="20"/>
        </w:rPr>
        <w:t xml:space="preserve">Zespół Szkół im. Narodów Zjednoczonej Europy w Polkowicach, </w:t>
      </w:r>
      <w:r w:rsidR="000A48F0">
        <w:rPr>
          <w:rFonts w:ascii="Times New Roman" w:hAnsi="Times New Roman" w:cs="Times New Roman"/>
          <w:b/>
          <w:sz w:val="20"/>
          <w:szCs w:val="20"/>
        </w:rPr>
        <w:t xml:space="preserve">                 </w:t>
      </w:r>
      <w:r w:rsidR="00E152F6" w:rsidRPr="000A48F0">
        <w:rPr>
          <w:rFonts w:ascii="Times New Roman" w:hAnsi="Times New Roman" w:cs="Times New Roman"/>
          <w:b/>
          <w:sz w:val="20"/>
          <w:szCs w:val="20"/>
        </w:rPr>
        <w:t>ul. Skalników 6, 59-101 Polkowice</w:t>
      </w:r>
      <w:r w:rsidRPr="000A48F0">
        <w:rPr>
          <w:rFonts w:ascii="Times New Roman" w:hAnsi="Times New Roman" w:cs="Times New Roman"/>
          <w:sz w:val="20"/>
          <w:szCs w:val="20"/>
        </w:rPr>
        <w:t>, faksem</w:t>
      </w:r>
      <w:r w:rsidR="00E152F6" w:rsidRPr="000A48F0">
        <w:rPr>
          <w:rFonts w:ascii="Times New Roman" w:hAnsi="Times New Roman" w:cs="Times New Roman"/>
          <w:sz w:val="20"/>
          <w:szCs w:val="20"/>
        </w:rPr>
        <w:t xml:space="preserve"> na nr 76 7465180</w:t>
      </w:r>
      <w:r w:rsidRPr="000A48F0">
        <w:rPr>
          <w:rFonts w:ascii="Times New Roman" w:hAnsi="Times New Roman" w:cs="Times New Roman"/>
          <w:sz w:val="20"/>
          <w:szCs w:val="20"/>
        </w:rPr>
        <w:t xml:space="preserve">, lub drogą elektroniczną </w:t>
      </w:r>
      <w:r w:rsidR="00E152F6" w:rsidRPr="000A48F0">
        <w:rPr>
          <w:rFonts w:ascii="Times New Roman" w:hAnsi="Times New Roman" w:cs="Times New Roman"/>
          <w:sz w:val="20"/>
          <w:szCs w:val="20"/>
        </w:rPr>
        <w:t xml:space="preserve">na adres </w:t>
      </w:r>
      <w:r w:rsidR="00E152F6" w:rsidRPr="000A48F0">
        <w:rPr>
          <w:rFonts w:ascii="Times New Roman" w:hAnsi="Times New Roman" w:cs="Times New Roman"/>
          <w:b/>
          <w:sz w:val="20"/>
          <w:szCs w:val="20"/>
        </w:rPr>
        <w:t>e-mail:</w:t>
      </w:r>
      <w:r w:rsidR="00E152F6" w:rsidRPr="000A48F0">
        <w:rPr>
          <w:rFonts w:ascii="Times New Roman" w:hAnsi="Times New Roman" w:cs="Times New Roman"/>
          <w:sz w:val="20"/>
          <w:szCs w:val="20"/>
        </w:rPr>
        <w:t xml:space="preserve"> </w:t>
      </w:r>
      <w:hyperlink r:id="rId8" w:history="1">
        <w:r w:rsidR="00E152F6" w:rsidRPr="000A48F0">
          <w:rPr>
            <w:rStyle w:val="Hipercze"/>
            <w:rFonts w:ascii="Times New Roman" w:hAnsi="Times New Roman" w:cs="Times New Roman"/>
            <w:sz w:val="20"/>
            <w:szCs w:val="20"/>
          </w:rPr>
          <w:t>zs@zs.polkowice.pl</w:t>
        </w:r>
      </w:hyperlink>
      <w:r w:rsidR="000D7966">
        <w:rPr>
          <w:sz w:val="20"/>
          <w:szCs w:val="20"/>
        </w:rPr>
        <w:t>,</w:t>
      </w:r>
      <w:r w:rsidR="00E152F6" w:rsidRPr="000A48F0">
        <w:rPr>
          <w:rFonts w:ascii="Times New Roman" w:hAnsi="Times New Roman" w:cs="Times New Roman"/>
          <w:sz w:val="20"/>
          <w:szCs w:val="20"/>
        </w:rPr>
        <w:t xml:space="preserve"> </w:t>
      </w:r>
      <w:hyperlink r:id="rId9" w:history="1">
        <w:r w:rsidR="000D7966" w:rsidRPr="00D56331">
          <w:rPr>
            <w:rStyle w:val="Hipercze"/>
            <w:rFonts w:ascii="Times New Roman" w:hAnsi="Times New Roman" w:cs="Times New Roman"/>
            <w:sz w:val="20"/>
            <w:szCs w:val="20"/>
          </w:rPr>
          <w:t>Agnieszka.mietlinska@powiatpolkowicki.pl</w:t>
        </w:r>
      </w:hyperlink>
      <w:r w:rsidR="000D7966">
        <w:rPr>
          <w:rFonts w:ascii="Times New Roman" w:hAnsi="Times New Roman" w:cs="Times New Roman"/>
          <w:sz w:val="20"/>
          <w:szCs w:val="20"/>
        </w:rPr>
        <w:t xml:space="preserve">  </w:t>
      </w:r>
      <w:r w:rsidRPr="000A48F0">
        <w:rPr>
          <w:rFonts w:ascii="Times New Roman" w:hAnsi="Times New Roman" w:cs="Times New Roman"/>
          <w:sz w:val="20"/>
          <w:szCs w:val="20"/>
        </w:rPr>
        <w:t>w nieprzekraczalnym ww.  terminie.</w:t>
      </w:r>
    </w:p>
    <w:p w:rsidR="007A302A" w:rsidRPr="000A48F0" w:rsidRDefault="007A302A" w:rsidP="006148B1">
      <w:pPr>
        <w:spacing w:line="360" w:lineRule="auto"/>
        <w:rPr>
          <w:rFonts w:ascii="Times New Roman" w:hAnsi="Times New Roman" w:cs="Times New Roman"/>
          <w:sz w:val="20"/>
          <w:szCs w:val="20"/>
        </w:rPr>
      </w:pPr>
      <w:r w:rsidRPr="000A48F0">
        <w:rPr>
          <w:rFonts w:ascii="Times New Roman" w:hAnsi="Times New Roman" w:cs="Times New Roman"/>
          <w:sz w:val="20"/>
          <w:szCs w:val="20"/>
        </w:rPr>
        <w:t>6. Kryterium wyboru najkorzystniejszej oferty</w:t>
      </w:r>
      <w:r w:rsidR="00531356">
        <w:rPr>
          <w:rFonts w:ascii="Times New Roman" w:hAnsi="Times New Roman" w:cs="Times New Roman"/>
          <w:sz w:val="20"/>
          <w:szCs w:val="20"/>
        </w:rPr>
        <w:t xml:space="preserve"> dla każdej części</w:t>
      </w:r>
      <w:r w:rsidRPr="000A48F0">
        <w:rPr>
          <w:rFonts w:ascii="Times New Roman" w:hAnsi="Times New Roman" w:cs="Times New Roman"/>
          <w:sz w:val="20"/>
          <w:szCs w:val="20"/>
        </w:rPr>
        <w:t xml:space="preserve">: </w:t>
      </w:r>
    </w:p>
    <w:tbl>
      <w:tblPr>
        <w:tblW w:w="9735" w:type="dxa"/>
        <w:tblInd w:w="-15" w:type="dxa"/>
        <w:tblLayout w:type="fixed"/>
        <w:tblCellMar>
          <w:left w:w="70" w:type="dxa"/>
          <w:right w:w="70" w:type="dxa"/>
        </w:tblCellMar>
        <w:tblLook w:val="0000" w:firstRow="0" w:lastRow="0" w:firstColumn="0" w:lastColumn="0" w:noHBand="0" w:noVBand="0"/>
      </w:tblPr>
      <w:tblGrid>
        <w:gridCol w:w="637"/>
        <w:gridCol w:w="1568"/>
        <w:gridCol w:w="1245"/>
        <w:gridCol w:w="6285"/>
      </w:tblGrid>
      <w:tr w:rsidR="00B165EB" w:rsidRPr="008C5038" w:rsidTr="005660CD">
        <w:tc>
          <w:tcPr>
            <w:tcW w:w="637" w:type="dxa"/>
            <w:tcBorders>
              <w:top w:val="single" w:sz="8" w:space="0" w:color="000000"/>
              <w:left w:val="single" w:sz="8" w:space="0" w:color="000000"/>
            </w:tcBorders>
          </w:tcPr>
          <w:p w:rsidR="00B165EB" w:rsidRPr="008C5038" w:rsidRDefault="00B165EB" w:rsidP="005660CD">
            <w:pPr>
              <w:snapToGrid w:val="0"/>
              <w:spacing w:before="60" w:line="360" w:lineRule="auto"/>
              <w:jc w:val="center"/>
              <w:rPr>
                <w:rFonts w:ascii="Times New Roman" w:hAnsi="Times New Roman" w:cs="Times New Roman"/>
                <w:b/>
                <w:sz w:val="16"/>
                <w:szCs w:val="16"/>
              </w:rPr>
            </w:pPr>
            <w:r w:rsidRPr="008C5038">
              <w:rPr>
                <w:rFonts w:ascii="Times New Roman" w:hAnsi="Times New Roman" w:cs="Times New Roman"/>
                <w:b/>
                <w:sz w:val="16"/>
                <w:szCs w:val="16"/>
              </w:rPr>
              <w:t>l.p.</w:t>
            </w:r>
          </w:p>
        </w:tc>
        <w:tc>
          <w:tcPr>
            <w:tcW w:w="1568" w:type="dxa"/>
            <w:tcBorders>
              <w:top w:val="single" w:sz="8" w:space="0" w:color="000000"/>
              <w:left w:val="single" w:sz="4" w:space="0" w:color="000000"/>
            </w:tcBorders>
          </w:tcPr>
          <w:p w:rsidR="00B165EB" w:rsidRPr="008C5038" w:rsidRDefault="00B165EB" w:rsidP="005660CD">
            <w:pPr>
              <w:snapToGrid w:val="0"/>
              <w:spacing w:before="60" w:line="360" w:lineRule="auto"/>
              <w:jc w:val="center"/>
              <w:rPr>
                <w:rFonts w:ascii="Times New Roman" w:hAnsi="Times New Roman" w:cs="Times New Roman"/>
                <w:b/>
                <w:sz w:val="16"/>
                <w:szCs w:val="16"/>
              </w:rPr>
            </w:pPr>
            <w:r w:rsidRPr="008C5038">
              <w:rPr>
                <w:rFonts w:ascii="Times New Roman" w:hAnsi="Times New Roman" w:cs="Times New Roman"/>
                <w:b/>
                <w:sz w:val="16"/>
                <w:szCs w:val="16"/>
              </w:rPr>
              <w:t>Opis kryteriów oceny</w:t>
            </w:r>
          </w:p>
        </w:tc>
        <w:tc>
          <w:tcPr>
            <w:tcW w:w="1245" w:type="dxa"/>
            <w:tcBorders>
              <w:top w:val="single" w:sz="8" w:space="0" w:color="000000"/>
              <w:left w:val="single" w:sz="4" w:space="0" w:color="000000"/>
            </w:tcBorders>
          </w:tcPr>
          <w:p w:rsidR="00B165EB" w:rsidRPr="008C5038" w:rsidRDefault="00B165EB" w:rsidP="005660CD">
            <w:pPr>
              <w:snapToGrid w:val="0"/>
              <w:spacing w:before="60" w:line="360" w:lineRule="auto"/>
              <w:jc w:val="center"/>
              <w:rPr>
                <w:rFonts w:ascii="Times New Roman" w:hAnsi="Times New Roman" w:cs="Times New Roman"/>
                <w:b/>
                <w:sz w:val="16"/>
                <w:szCs w:val="16"/>
              </w:rPr>
            </w:pPr>
            <w:r w:rsidRPr="008C5038">
              <w:rPr>
                <w:rFonts w:ascii="Times New Roman" w:hAnsi="Times New Roman" w:cs="Times New Roman"/>
                <w:b/>
                <w:sz w:val="16"/>
                <w:szCs w:val="16"/>
              </w:rPr>
              <w:t>Znaczenie (Waga)</w:t>
            </w:r>
          </w:p>
        </w:tc>
        <w:tc>
          <w:tcPr>
            <w:tcW w:w="6285" w:type="dxa"/>
            <w:tcBorders>
              <w:top w:val="single" w:sz="8" w:space="0" w:color="000000"/>
              <w:left w:val="single" w:sz="4" w:space="0" w:color="000000"/>
              <w:right w:val="single" w:sz="8" w:space="0" w:color="000000"/>
            </w:tcBorders>
          </w:tcPr>
          <w:p w:rsidR="00B165EB" w:rsidRPr="008C5038" w:rsidRDefault="00B165EB" w:rsidP="005660CD">
            <w:pPr>
              <w:snapToGrid w:val="0"/>
              <w:spacing w:before="60" w:line="360" w:lineRule="auto"/>
              <w:jc w:val="center"/>
              <w:rPr>
                <w:rFonts w:ascii="Times New Roman" w:hAnsi="Times New Roman" w:cs="Times New Roman"/>
                <w:b/>
                <w:sz w:val="16"/>
                <w:szCs w:val="16"/>
              </w:rPr>
            </w:pPr>
            <w:r w:rsidRPr="008C5038">
              <w:rPr>
                <w:rFonts w:ascii="Times New Roman" w:hAnsi="Times New Roman" w:cs="Times New Roman"/>
                <w:b/>
                <w:sz w:val="16"/>
                <w:szCs w:val="16"/>
              </w:rPr>
              <w:t>Opis metody przyznawania punktów</w:t>
            </w:r>
          </w:p>
        </w:tc>
      </w:tr>
      <w:tr w:rsidR="00B165EB" w:rsidRPr="008C5038" w:rsidTr="005660CD">
        <w:tc>
          <w:tcPr>
            <w:tcW w:w="637" w:type="dxa"/>
            <w:tcBorders>
              <w:top w:val="single" w:sz="4" w:space="0" w:color="000000"/>
              <w:left w:val="single" w:sz="8" w:space="0" w:color="000000"/>
              <w:bottom w:val="single" w:sz="4" w:space="0" w:color="000000"/>
            </w:tcBorders>
          </w:tcPr>
          <w:p w:rsidR="00B165EB" w:rsidRPr="008C5038" w:rsidRDefault="00B165EB" w:rsidP="005660CD">
            <w:pPr>
              <w:snapToGrid w:val="0"/>
              <w:spacing w:before="60" w:line="360" w:lineRule="auto"/>
              <w:jc w:val="center"/>
              <w:rPr>
                <w:rFonts w:ascii="Times New Roman" w:hAnsi="Times New Roman" w:cs="Times New Roman"/>
                <w:b/>
                <w:sz w:val="16"/>
                <w:szCs w:val="16"/>
              </w:rPr>
            </w:pPr>
            <w:r w:rsidRPr="008C5038">
              <w:rPr>
                <w:rFonts w:ascii="Times New Roman" w:hAnsi="Times New Roman" w:cs="Times New Roman"/>
                <w:b/>
                <w:sz w:val="16"/>
                <w:szCs w:val="16"/>
              </w:rPr>
              <w:t>1</w:t>
            </w:r>
          </w:p>
        </w:tc>
        <w:tc>
          <w:tcPr>
            <w:tcW w:w="1568" w:type="dxa"/>
            <w:tcBorders>
              <w:top w:val="single" w:sz="4" w:space="0" w:color="000000"/>
              <w:left w:val="single" w:sz="4" w:space="0" w:color="000000"/>
              <w:bottom w:val="single" w:sz="4" w:space="0" w:color="000000"/>
            </w:tcBorders>
          </w:tcPr>
          <w:p w:rsidR="00B165EB" w:rsidRPr="008C5038" w:rsidRDefault="00B165EB" w:rsidP="005660CD">
            <w:pPr>
              <w:snapToGrid w:val="0"/>
              <w:spacing w:before="60" w:line="360" w:lineRule="auto"/>
              <w:rPr>
                <w:rFonts w:ascii="Times New Roman" w:hAnsi="Times New Roman" w:cs="Times New Roman"/>
                <w:b/>
                <w:sz w:val="16"/>
                <w:szCs w:val="16"/>
              </w:rPr>
            </w:pPr>
            <w:r w:rsidRPr="008C5038">
              <w:rPr>
                <w:rFonts w:ascii="Times New Roman" w:hAnsi="Times New Roman" w:cs="Times New Roman"/>
                <w:b/>
                <w:sz w:val="16"/>
                <w:szCs w:val="16"/>
              </w:rPr>
              <w:t>Cena  (C)</w:t>
            </w:r>
          </w:p>
        </w:tc>
        <w:tc>
          <w:tcPr>
            <w:tcW w:w="1245" w:type="dxa"/>
            <w:tcBorders>
              <w:top w:val="single" w:sz="4" w:space="0" w:color="000000"/>
              <w:left w:val="single" w:sz="4" w:space="0" w:color="000000"/>
              <w:bottom w:val="single" w:sz="4" w:space="0" w:color="000000"/>
            </w:tcBorders>
          </w:tcPr>
          <w:p w:rsidR="00B165EB" w:rsidRPr="008C5038" w:rsidRDefault="00B165EB" w:rsidP="005660CD">
            <w:pPr>
              <w:snapToGrid w:val="0"/>
              <w:spacing w:before="60" w:line="360" w:lineRule="auto"/>
              <w:jc w:val="center"/>
              <w:rPr>
                <w:rFonts w:ascii="Times New Roman" w:hAnsi="Times New Roman" w:cs="Times New Roman"/>
                <w:b/>
                <w:sz w:val="16"/>
                <w:szCs w:val="16"/>
              </w:rPr>
            </w:pPr>
            <w:r w:rsidRPr="008C5038">
              <w:rPr>
                <w:rFonts w:ascii="Times New Roman" w:hAnsi="Times New Roman" w:cs="Times New Roman"/>
                <w:b/>
                <w:sz w:val="16"/>
                <w:szCs w:val="16"/>
              </w:rPr>
              <w:t>60%</w:t>
            </w:r>
          </w:p>
        </w:tc>
        <w:tc>
          <w:tcPr>
            <w:tcW w:w="6285" w:type="dxa"/>
            <w:tcBorders>
              <w:top w:val="single" w:sz="4" w:space="0" w:color="000000"/>
              <w:left w:val="single" w:sz="4" w:space="0" w:color="000000"/>
              <w:bottom w:val="single" w:sz="4" w:space="0" w:color="000000"/>
              <w:right w:val="single" w:sz="8" w:space="0" w:color="000000"/>
            </w:tcBorders>
          </w:tcPr>
          <w:p w:rsidR="00B165EB" w:rsidRPr="008C5038" w:rsidRDefault="00B165EB" w:rsidP="005660CD">
            <w:pPr>
              <w:snapToGrid w:val="0"/>
              <w:spacing w:before="60" w:line="360" w:lineRule="auto"/>
              <w:jc w:val="center"/>
              <w:rPr>
                <w:rFonts w:ascii="Times New Roman" w:hAnsi="Times New Roman" w:cs="Times New Roman"/>
                <w:b/>
                <w:sz w:val="16"/>
                <w:szCs w:val="16"/>
              </w:rPr>
            </w:pPr>
            <w:r w:rsidRPr="008C5038">
              <w:rPr>
                <w:rFonts w:ascii="Times New Roman" w:hAnsi="Times New Roman" w:cs="Times New Roman"/>
                <w:b/>
                <w:sz w:val="16"/>
                <w:szCs w:val="16"/>
              </w:rPr>
              <w:t>Proporcje matematyczne wg wzoru:</w:t>
            </w:r>
          </w:p>
          <w:p w:rsidR="00B165EB" w:rsidRPr="008C5038" w:rsidRDefault="00B165EB" w:rsidP="005660CD">
            <w:pPr>
              <w:tabs>
                <w:tab w:val="left" w:pos="990"/>
              </w:tabs>
              <w:spacing w:before="60" w:line="360" w:lineRule="auto"/>
              <w:rPr>
                <w:rFonts w:ascii="Times New Roman" w:hAnsi="Times New Roman" w:cs="Times New Roman"/>
                <w:b/>
                <w:sz w:val="16"/>
                <w:szCs w:val="16"/>
              </w:rPr>
            </w:pPr>
            <w:r w:rsidRPr="008C5038">
              <w:rPr>
                <w:rFonts w:ascii="Times New Roman" w:hAnsi="Times New Roman" w:cs="Times New Roman"/>
                <w:b/>
                <w:sz w:val="16"/>
                <w:szCs w:val="16"/>
              </w:rPr>
              <w:t xml:space="preserve">C= </w:t>
            </w:r>
            <w:r w:rsidRPr="008C5038">
              <w:rPr>
                <w:rFonts w:ascii="Times New Roman" w:hAnsi="Times New Roman" w:cs="Times New Roman"/>
                <w:position w:val="-28"/>
                <w:sz w:val="16"/>
                <w:szCs w:val="16"/>
              </w:rPr>
              <w:object w:dxaOrig="19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3pt" o:ole="" filled="t">
                  <v:fill color2="black" type="frame"/>
                  <v:imagedata r:id="rId10" o:title=""/>
                </v:shape>
                <o:OLEObject Type="Embed" ProgID="Equation.3" ShapeID="_x0000_i1025" DrawAspect="Content" ObjectID="_1601457485" r:id="rId11"/>
              </w:object>
            </w:r>
            <w:r w:rsidRPr="008C5038">
              <w:rPr>
                <w:rFonts w:ascii="Times New Roman" w:hAnsi="Times New Roman" w:cs="Times New Roman"/>
                <w:b/>
                <w:sz w:val="16"/>
                <w:szCs w:val="16"/>
              </w:rPr>
              <w:t>x  60</w:t>
            </w:r>
          </w:p>
          <w:p w:rsidR="00B165EB" w:rsidRPr="008C5038" w:rsidRDefault="00B165EB" w:rsidP="005660CD">
            <w:pPr>
              <w:tabs>
                <w:tab w:val="left" w:pos="990"/>
              </w:tabs>
              <w:spacing w:before="60" w:line="360" w:lineRule="auto"/>
              <w:jc w:val="both"/>
              <w:rPr>
                <w:rFonts w:ascii="Times New Roman" w:hAnsi="Times New Roman" w:cs="Times New Roman"/>
                <w:b/>
                <w:sz w:val="16"/>
                <w:szCs w:val="16"/>
              </w:rPr>
            </w:pPr>
            <w:r w:rsidRPr="008C5038">
              <w:rPr>
                <w:rFonts w:ascii="Times New Roman" w:hAnsi="Times New Roman" w:cs="Times New Roman"/>
                <w:b/>
                <w:sz w:val="16"/>
                <w:szCs w:val="16"/>
              </w:rPr>
              <w:t>gdzie:</w:t>
            </w:r>
          </w:p>
          <w:p w:rsidR="00B165EB" w:rsidRPr="008C5038" w:rsidRDefault="00B165EB" w:rsidP="005660CD">
            <w:pPr>
              <w:tabs>
                <w:tab w:val="left" w:pos="990"/>
              </w:tabs>
              <w:spacing w:line="360" w:lineRule="auto"/>
              <w:jc w:val="both"/>
              <w:rPr>
                <w:rFonts w:ascii="Times New Roman" w:hAnsi="Times New Roman" w:cs="Times New Roman"/>
                <w:sz w:val="16"/>
                <w:szCs w:val="16"/>
              </w:rPr>
            </w:pPr>
            <w:r w:rsidRPr="008C5038">
              <w:rPr>
                <w:rFonts w:ascii="Times New Roman" w:hAnsi="Times New Roman" w:cs="Times New Roman"/>
                <w:b/>
                <w:sz w:val="16"/>
                <w:szCs w:val="16"/>
              </w:rPr>
              <w:t>C</w:t>
            </w:r>
            <w:r w:rsidRPr="008C5038">
              <w:rPr>
                <w:rFonts w:ascii="Times New Roman" w:hAnsi="Times New Roman" w:cs="Times New Roman"/>
                <w:sz w:val="16"/>
                <w:szCs w:val="16"/>
              </w:rPr>
              <w:t>- ilość punktów przyznana danemu kryterium</w:t>
            </w:r>
          </w:p>
          <w:p w:rsidR="00B165EB" w:rsidRPr="008C5038" w:rsidRDefault="00B165EB" w:rsidP="005660CD">
            <w:pPr>
              <w:spacing w:before="60" w:after="60" w:line="360" w:lineRule="auto"/>
              <w:jc w:val="both"/>
              <w:rPr>
                <w:rFonts w:ascii="Times New Roman" w:hAnsi="Times New Roman" w:cs="Times New Roman"/>
                <w:sz w:val="16"/>
                <w:szCs w:val="16"/>
              </w:rPr>
            </w:pPr>
            <w:r w:rsidRPr="008C5038">
              <w:rPr>
                <w:rFonts w:ascii="Times New Roman" w:hAnsi="Times New Roman" w:cs="Times New Roman"/>
                <w:sz w:val="16"/>
                <w:szCs w:val="16"/>
              </w:rPr>
              <w:t xml:space="preserve">Przy ocenie wysokości proponowanej ceny najwyżej będzie punktowana oferta proponująca najniższą cenę brutto wykonania przedmiotu zamówienia. </w:t>
            </w:r>
            <w:r w:rsidRPr="008C5038">
              <w:rPr>
                <w:rFonts w:ascii="Times New Roman" w:hAnsi="Times New Roman" w:cs="Times New Roman"/>
                <w:sz w:val="16"/>
                <w:szCs w:val="16"/>
              </w:rPr>
              <w:br/>
              <w:t>Oferta o najniższej cenie brutto – 60 punktów, pozostałe oferty – ilość punktów wyliczona według wzoru</w:t>
            </w:r>
          </w:p>
        </w:tc>
      </w:tr>
      <w:tr w:rsidR="00B165EB" w:rsidRPr="008C5038" w:rsidTr="005660CD">
        <w:tc>
          <w:tcPr>
            <w:tcW w:w="637" w:type="dxa"/>
            <w:tcBorders>
              <w:top w:val="single" w:sz="4" w:space="0" w:color="000000"/>
              <w:left w:val="single" w:sz="8" w:space="0" w:color="000000"/>
              <w:bottom w:val="single" w:sz="4" w:space="0" w:color="000000"/>
            </w:tcBorders>
          </w:tcPr>
          <w:p w:rsidR="00B165EB" w:rsidRPr="008C5038" w:rsidRDefault="00B165EB" w:rsidP="005660CD">
            <w:pPr>
              <w:snapToGrid w:val="0"/>
              <w:spacing w:before="60" w:line="360" w:lineRule="auto"/>
              <w:jc w:val="center"/>
              <w:rPr>
                <w:rFonts w:ascii="Times New Roman" w:hAnsi="Times New Roman" w:cs="Times New Roman"/>
                <w:b/>
                <w:sz w:val="16"/>
                <w:szCs w:val="16"/>
              </w:rPr>
            </w:pPr>
            <w:r w:rsidRPr="008C5038">
              <w:rPr>
                <w:rFonts w:ascii="Times New Roman" w:hAnsi="Times New Roman" w:cs="Times New Roman"/>
                <w:b/>
                <w:sz w:val="16"/>
                <w:szCs w:val="16"/>
              </w:rPr>
              <w:t>2</w:t>
            </w:r>
          </w:p>
        </w:tc>
        <w:tc>
          <w:tcPr>
            <w:tcW w:w="1568" w:type="dxa"/>
            <w:tcBorders>
              <w:top w:val="single" w:sz="4" w:space="0" w:color="000000"/>
              <w:left w:val="single" w:sz="4" w:space="0" w:color="000000"/>
              <w:bottom w:val="single" w:sz="4" w:space="0" w:color="000000"/>
            </w:tcBorders>
          </w:tcPr>
          <w:p w:rsidR="00B165EB" w:rsidRPr="008C5038" w:rsidRDefault="00B165EB" w:rsidP="005660CD">
            <w:pPr>
              <w:snapToGrid w:val="0"/>
              <w:spacing w:before="60" w:line="360" w:lineRule="auto"/>
              <w:rPr>
                <w:rFonts w:ascii="Times New Roman" w:hAnsi="Times New Roman" w:cs="Times New Roman"/>
                <w:b/>
                <w:sz w:val="16"/>
                <w:szCs w:val="16"/>
              </w:rPr>
            </w:pPr>
            <w:r w:rsidRPr="008C5038">
              <w:rPr>
                <w:rFonts w:ascii="Times New Roman" w:hAnsi="Times New Roman" w:cs="Times New Roman"/>
                <w:b/>
                <w:color w:val="0C0C0C"/>
                <w:sz w:val="16"/>
                <w:szCs w:val="16"/>
              </w:rPr>
              <w:t>Termin dostawy (T)</w:t>
            </w:r>
          </w:p>
        </w:tc>
        <w:tc>
          <w:tcPr>
            <w:tcW w:w="1245" w:type="dxa"/>
            <w:tcBorders>
              <w:top w:val="single" w:sz="4" w:space="0" w:color="000000"/>
              <w:left w:val="single" w:sz="4" w:space="0" w:color="000000"/>
              <w:bottom w:val="single" w:sz="4" w:space="0" w:color="000000"/>
            </w:tcBorders>
          </w:tcPr>
          <w:p w:rsidR="00B165EB" w:rsidRPr="008C5038" w:rsidRDefault="00B165EB" w:rsidP="005660CD">
            <w:pPr>
              <w:snapToGrid w:val="0"/>
              <w:spacing w:before="60" w:line="360" w:lineRule="auto"/>
              <w:jc w:val="center"/>
              <w:rPr>
                <w:rFonts w:ascii="Times New Roman" w:hAnsi="Times New Roman" w:cs="Times New Roman"/>
                <w:b/>
                <w:sz w:val="16"/>
                <w:szCs w:val="16"/>
              </w:rPr>
            </w:pPr>
            <w:r w:rsidRPr="008C5038">
              <w:rPr>
                <w:rFonts w:ascii="Times New Roman" w:hAnsi="Times New Roman" w:cs="Times New Roman"/>
                <w:b/>
                <w:sz w:val="16"/>
                <w:szCs w:val="16"/>
              </w:rPr>
              <w:t>40%</w:t>
            </w:r>
          </w:p>
        </w:tc>
        <w:tc>
          <w:tcPr>
            <w:tcW w:w="6285" w:type="dxa"/>
            <w:tcBorders>
              <w:top w:val="single" w:sz="4" w:space="0" w:color="000000"/>
              <w:left w:val="single" w:sz="4" w:space="0" w:color="000000"/>
              <w:bottom w:val="single" w:sz="4" w:space="0" w:color="000000"/>
              <w:right w:val="single" w:sz="8" w:space="0" w:color="000000"/>
            </w:tcBorders>
          </w:tcPr>
          <w:p w:rsidR="00B165EB" w:rsidRPr="00F41997" w:rsidRDefault="00B165EB" w:rsidP="005660CD">
            <w:pPr>
              <w:tabs>
                <w:tab w:val="left" w:pos="0"/>
              </w:tabs>
              <w:spacing w:after="0" w:line="240" w:lineRule="auto"/>
              <w:jc w:val="both"/>
              <w:rPr>
                <w:rFonts w:ascii="Times New Roman" w:hAnsi="Times New Roman" w:cs="Times New Roman"/>
                <w:color w:val="0C0C0C"/>
                <w:sz w:val="16"/>
                <w:szCs w:val="16"/>
              </w:rPr>
            </w:pPr>
            <w:r w:rsidRPr="008C5038">
              <w:rPr>
                <w:rFonts w:ascii="Times New Roman" w:hAnsi="Times New Roman" w:cs="Times New Roman"/>
                <w:color w:val="0C0C0C"/>
                <w:sz w:val="16"/>
                <w:szCs w:val="16"/>
              </w:rPr>
              <w:t xml:space="preserve">Zamawiający w ramach tego kryterium będzie przyznawał dodatkowe punkty za skrócenie terminu dostawy w stosunku do wymaganego przez Zamawiającego - do </w:t>
            </w:r>
            <w:r w:rsidR="00531356">
              <w:rPr>
                <w:rFonts w:ascii="Times New Roman" w:hAnsi="Times New Roman" w:cs="Times New Roman"/>
                <w:color w:val="0C0C0C"/>
                <w:sz w:val="16"/>
                <w:szCs w:val="16"/>
              </w:rPr>
              <w:t>30</w:t>
            </w:r>
            <w:r w:rsidRPr="008C5038">
              <w:rPr>
                <w:rFonts w:ascii="Times New Roman" w:hAnsi="Times New Roman" w:cs="Times New Roman"/>
                <w:color w:val="0C0C0C"/>
                <w:sz w:val="16"/>
                <w:szCs w:val="16"/>
              </w:rPr>
              <w:t xml:space="preserve"> dni </w:t>
            </w:r>
            <w:r w:rsidR="00F41997" w:rsidRPr="00F41997">
              <w:rPr>
                <w:rFonts w:ascii="Times New Roman" w:hAnsi="Times New Roman" w:cs="Times New Roman"/>
                <w:sz w:val="16"/>
                <w:szCs w:val="16"/>
              </w:rPr>
              <w:t>od otrzymania zamówienia</w:t>
            </w:r>
            <w:r w:rsidRPr="00F41997">
              <w:rPr>
                <w:rFonts w:ascii="Times New Roman" w:hAnsi="Times New Roman" w:cs="Times New Roman"/>
                <w:color w:val="0C0C0C"/>
                <w:sz w:val="16"/>
                <w:szCs w:val="16"/>
              </w:rPr>
              <w:t xml:space="preserve">; </w:t>
            </w:r>
          </w:p>
          <w:p w:rsidR="00B165EB" w:rsidRPr="008C5038" w:rsidRDefault="00B165EB" w:rsidP="005660CD">
            <w:pPr>
              <w:tabs>
                <w:tab w:val="left" w:pos="284"/>
              </w:tabs>
              <w:spacing w:after="0" w:line="240" w:lineRule="auto"/>
              <w:jc w:val="both"/>
              <w:rPr>
                <w:rFonts w:ascii="Times New Roman" w:hAnsi="Times New Roman" w:cs="Times New Roman"/>
                <w:color w:val="0C0C0C"/>
                <w:sz w:val="16"/>
                <w:szCs w:val="16"/>
              </w:rPr>
            </w:pPr>
          </w:p>
          <w:p w:rsidR="00B165EB" w:rsidRPr="008C5038" w:rsidRDefault="00B165EB" w:rsidP="005660CD">
            <w:pPr>
              <w:tabs>
                <w:tab w:val="left" w:pos="284"/>
              </w:tabs>
              <w:spacing w:after="0" w:line="240" w:lineRule="auto"/>
              <w:jc w:val="both"/>
              <w:rPr>
                <w:rFonts w:ascii="Times New Roman" w:hAnsi="Times New Roman" w:cs="Times New Roman"/>
                <w:color w:val="0C0C0C"/>
                <w:sz w:val="16"/>
                <w:szCs w:val="16"/>
              </w:rPr>
            </w:pPr>
            <w:r w:rsidRPr="008C5038">
              <w:rPr>
                <w:rFonts w:ascii="Times New Roman" w:hAnsi="Times New Roman" w:cs="Times New Roman"/>
                <w:color w:val="0C0C0C"/>
                <w:sz w:val="16"/>
                <w:szCs w:val="16"/>
              </w:rPr>
              <w:t>Punkty za to kryterium zostaną obliczone wg następujących zasad:</w:t>
            </w:r>
          </w:p>
          <w:p w:rsidR="00B165EB" w:rsidRPr="008C5038" w:rsidRDefault="00F41997" w:rsidP="00F41997">
            <w:pPr>
              <w:tabs>
                <w:tab w:val="left" w:pos="0"/>
              </w:tabs>
              <w:spacing w:after="0" w:line="240" w:lineRule="auto"/>
              <w:jc w:val="both"/>
              <w:rPr>
                <w:rFonts w:ascii="Times New Roman" w:hAnsi="Times New Roman" w:cs="Times New Roman"/>
                <w:color w:val="0C0C0C"/>
                <w:sz w:val="16"/>
                <w:szCs w:val="16"/>
              </w:rPr>
            </w:pPr>
            <w:r>
              <w:rPr>
                <w:rFonts w:ascii="Times New Roman" w:hAnsi="Times New Roman" w:cs="Times New Roman"/>
                <w:color w:val="0C0C0C"/>
                <w:sz w:val="16"/>
                <w:szCs w:val="16"/>
              </w:rPr>
              <w:t xml:space="preserve">- </w:t>
            </w:r>
            <w:r w:rsidR="00B165EB" w:rsidRPr="008C5038">
              <w:rPr>
                <w:rFonts w:ascii="Times New Roman" w:hAnsi="Times New Roman" w:cs="Times New Roman"/>
                <w:color w:val="0C0C0C"/>
                <w:sz w:val="16"/>
                <w:szCs w:val="16"/>
              </w:rPr>
              <w:t>termin dostawy do</w:t>
            </w:r>
            <w:r w:rsidR="00531356">
              <w:rPr>
                <w:rFonts w:ascii="Times New Roman" w:hAnsi="Times New Roman" w:cs="Times New Roman"/>
                <w:color w:val="0C0C0C"/>
                <w:sz w:val="16"/>
                <w:szCs w:val="16"/>
              </w:rPr>
              <w:t xml:space="preserve"> 20</w:t>
            </w:r>
            <w:r w:rsidR="00B165EB" w:rsidRPr="008C5038">
              <w:rPr>
                <w:rFonts w:ascii="Times New Roman" w:hAnsi="Times New Roman" w:cs="Times New Roman"/>
                <w:color w:val="0C0C0C"/>
                <w:sz w:val="16"/>
                <w:szCs w:val="16"/>
              </w:rPr>
              <w:t xml:space="preserve"> dni </w:t>
            </w:r>
            <w:r w:rsidRPr="00F41997">
              <w:rPr>
                <w:rFonts w:ascii="Times New Roman" w:hAnsi="Times New Roman" w:cs="Times New Roman"/>
                <w:sz w:val="16"/>
                <w:szCs w:val="16"/>
              </w:rPr>
              <w:t>od otrzymania zamówienia</w:t>
            </w:r>
            <w:r w:rsidRPr="00F41997">
              <w:rPr>
                <w:rFonts w:ascii="Times New Roman" w:hAnsi="Times New Roman" w:cs="Times New Roman"/>
                <w:color w:val="0C0C0C"/>
                <w:sz w:val="16"/>
                <w:szCs w:val="16"/>
              </w:rPr>
              <w:t xml:space="preserve"> </w:t>
            </w:r>
            <w:r w:rsidR="00B165EB" w:rsidRPr="008C5038">
              <w:rPr>
                <w:rFonts w:ascii="Times New Roman" w:hAnsi="Times New Roman" w:cs="Times New Roman"/>
                <w:color w:val="0C0C0C"/>
                <w:sz w:val="16"/>
                <w:szCs w:val="16"/>
              </w:rPr>
              <w:t>- otrzyma 40 punktów</w:t>
            </w:r>
          </w:p>
          <w:p w:rsidR="00B165EB" w:rsidRPr="008C5038" w:rsidRDefault="00F41997" w:rsidP="00F41997">
            <w:pPr>
              <w:tabs>
                <w:tab w:val="left" w:pos="0"/>
              </w:tabs>
              <w:spacing w:after="0" w:line="240" w:lineRule="auto"/>
              <w:jc w:val="both"/>
              <w:rPr>
                <w:rFonts w:ascii="Times New Roman" w:hAnsi="Times New Roman" w:cs="Times New Roman"/>
                <w:color w:val="0C0C0C"/>
                <w:sz w:val="16"/>
                <w:szCs w:val="16"/>
              </w:rPr>
            </w:pPr>
            <w:r>
              <w:rPr>
                <w:rFonts w:ascii="Times New Roman" w:hAnsi="Times New Roman" w:cs="Times New Roman"/>
                <w:color w:val="0C0C0C"/>
                <w:sz w:val="16"/>
                <w:szCs w:val="16"/>
              </w:rPr>
              <w:t xml:space="preserve">- </w:t>
            </w:r>
            <w:r w:rsidR="00B165EB" w:rsidRPr="008C5038">
              <w:rPr>
                <w:rFonts w:ascii="Times New Roman" w:hAnsi="Times New Roman" w:cs="Times New Roman"/>
                <w:color w:val="0C0C0C"/>
                <w:sz w:val="16"/>
                <w:szCs w:val="16"/>
              </w:rPr>
              <w:t xml:space="preserve">termin dostawy do </w:t>
            </w:r>
            <w:r w:rsidR="00531356">
              <w:rPr>
                <w:rFonts w:ascii="Times New Roman" w:hAnsi="Times New Roman" w:cs="Times New Roman"/>
                <w:color w:val="0C0C0C"/>
                <w:sz w:val="16"/>
                <w:szCs w:val="16"/>
              </w:rPr>
              <w:t>25</w:t>
            </w:r>
            <w:r w:rsidR="00B165EB" w:rsidRPr="008C5038">
              <w:rPr>
                <w:rFonts w:ascii="Times New Roman" w:hAnsi="Times New Roman" w:cs="Times New Roman"/>
                <w:color w:val="0C0C0C"/>
                <w:sz w:val="16"/>
                <w:szCs w:val="16"/>
              </w:rPr>
              <w:t xml:space="preserve"> dni </w:t>
            </w:r>
            <w:r w:rsidRPr="00F41997">
              <w:rPr>
                <w:rFonts w:ascii="Times New Roman" w:hAnsi="Times New Roman" w:cs="Times New Roman"/>
                <w:sz w:val="16"/>
                <w:szCs w:val="16"/>
              </w:rPr>
              <w:t>od otrzymania zamówienia</w:t>
            </w:r>
            <w:r>
              <w:rPr>
                <w:rFonts w:ascii="Times New Roman" w:hAnsi="Times New Roman" w:cs="Times New Roman"/>
                <w:color w:val="0C0C0C"/>
                <w:sz w:val="16"/>
                <w:szCs w:val="16"/>
              </w:rPr>
              <w:t xml:space="preserve"> </w:t>
            </w:r>
            <w:r w:rsidR="00B165EB" w:rsidRPr="008C5038">
              <w:rPr>
                <w:rFonts w:ascii="Times New Roman" w:hAnsi="Times New Roman" w:cs="Times New Roman"/>
                <w:color w:val="0C0C0C"/>
                <w:sz w:val="16"/>
                <w:szCs w:val="16"/>
              </w:rPr>
              <w:t>- otrzyma 20 punktów</w:t>
            </w:r>
          </w:p>
          <w:p w:rsidR="00B165EB" w:rsidRPr="008C5038" w:rsidRDefault="00F41997" w:rsidP="00F41997">
            <w:pPr>
              <w:tabs>
                <w:tab w:val="left" w:pos="0"/>
              </w:tabs>
              <w:spacing w:after="0" w:line="240" w:lineRule="auto"/>
              <w:jc w:val="both"/>
              <w:rPr>
                <w:rFonts w:ascii="Times New Roman" w:hAnsi="Times New Roman" w:cs="Times New Roman"/>
                <w:color w:val="0C0C0C"/>
                <w:sz w:val="16"/>
                <w:szCs w:val="16"/>
              </w:rPr>
            </w:pPr>
            <w:r>
              <w:rPr>
                <w:rFonts w:ascii="Times New Roman" w:hAnsi="Times New Roman" w:cs="Times New Roman"/>
                <w:color w:val="0C0C0C"/>
                <w:sz w:val="16"/>
                <w:szCs w:val="16"/>
              </w:rPr>
              <w:t xml:space="preserve">- </w:t>
            </w:r>
            <w:r w:rsidR="00B165EB" w:rsidRPr="008C5038">
              <w:rPr>
                <w:rFonts w:ascii="Times New Roman" w:hAnsi="Times New Roman" w:cs="Times New Roman"/>
                <w:color w:val="0C0C0C"/>
                <w:sz w:val="16"/>
                <w:szCs w:val="16"/>
              </w:rPr>
              <w:t xml:space="preserve">termin dostawy do </w:t>
            </w:r>
            <w:r w:rsidR="00531356">
              <w:rPr>
                <w:rFonts w:ascii="Times New Roman" w:hAnsi="Times New Roman" w:cs="Times New Roman"/>
                <w:color w:val="0C0C0C"/>
                <w:sz w:val="16"/>
                <w:szCs w:val="16"/>
              </w:rPr>
              <w:t>30</w:t>
            </w:r>
            <w:r w:rsidR="00B165EB" w:rsidRPr="008C5038">
              <w:rPr>
                <w:rFonts w:ascii="Times New Roman" w:hAnsi="Times New Roman" w:cs="Times New Roman"/>
                <w:color w:val="0C0C0C"/>
                <w:sz w:val="16"/>
                <w:szCs w:val="16"/>
              </w:rPr>
              <w:t xml:space="preserve"> dni </w:t>
            </w:r>
            <w:r w:rsidRPr="00F41997">
              <w:rPr>
                <w:rFonts w:ascii="Times New Roman" w:hAnsi="Times New Roman" w:cs="Times New Roman"/>
                <w:sz w:val="16"/>
                <w:szCs w:val="16"/>
              </w:rPr>
              <w:t>od otrzymania zamówienia</w:t>
            </w:r>
            <w:r>
              <w:rPr>
                <w:rFonts w:ascii="Times New Roman" w:hAnsi="Times New Roman" w:cs="Times New Roman"/>
                <w:color w:val="0C0C0C"/>
                <w:sz w:val="16"/>
                <w:szCs w:val="16"/>
              </w:rPr>
              <w:t xml:space="preserve"> - </w:t>
            </w:r>
            <w:r w:rsidR="00B165EB" w:rsidRPr="008C5038">
              <w:rPr>
                <w:rFonts w:ascii="Times New Roman" w:hAnsi="Times New Roman" w:cs="Times New Roman"/>
                <w:color w:val="0C0C0C"/>
                <w:sz w:val="16"/>
                <w:szCs w:val="16"/>
              </w:rPr>
              <w:t>otrzyma 0 pkt</w:t>
            </w:r>
          </w:p>
          <w:p w:rsidR="00B165EB" w:rsidRPr="008C5038" w:rsidRDefault="00B165EB" w:rsidP="005660CD">
            <w:pPr>
              <w:autoSpaceDN w:val="0"/>
              <w:adjustRightInd w:val="0"/>
              <w:spacing w:after="0" w:line="240" w:lineRule="auto"/>
              <w:ind w:right="20"/>
              <w:jc w:val="both"/>
              <w:rPr>
                <w:rFonts w:ascii="Times New Roman" w:hAnsi="Times New Roman" w:cs="Times New Roman"/>
                <w:color w:val="FF0000"/>
                <w:sz w:val="16"/>
                <w:szCs w:val="16"/>
              </w:rPr>
            </w:pPr>
          </w:p>
          <w:p w:rsidR="00B165EB" w:rsidRPr="008C5038" w:rsidRDefault="00B165EB" w:rsidP="005660CD">
            <w:pPr>
              <w:autoSpaceDN w:val="0"/>
              <w:adjustRightInd w:val="0"/>
              <w:spacing w:after="0" w:line="240" w:lineRule="auto"/>
              <w:ind w:right="20"/>
              <w:jc w:val="both"/>
              <w:rPr>
                <w:rFonts w:ascii="Times New Roman" w:hAnsi="Times New Roman" w:cs="Times New Roman"/>
                <w:sz w:val="16"/>
                <w:szCs w:val="16"/>
              </w:rPr>
            </w:pPr>
            <w:r w:rsidRPr="008C5038">
              <w:rPr>
                <w:rFonts w:ascii="Times New Roman" w:hAnsi="Times New Roman" w:cs="Times New Roman"/>
                <w:sz w:val="16"/>
                <w:szCs w:val="16"/>
              </w:rPr>
              <w:t>Deklarację terminu dostawy należy wpisać w formularzu oferty.</w:t>
            </w:r>
          </w:p>
        </w:tc>
      </w:tr>
      <w:tr w:rsidR="00B165EB" w:rsidRPr="008C5038" w:rsidTr="005660CD">
        <w:tc>
          <w:tcPr>
            <w:tcW w:w="637" w:type="dxa"/>
            <w:tcBorders>
              <w:top w:val="single" w:sz="4" w:space="0" w:color="000000"/>
              <w:left w:val="single" w:sz="8" w:space="0" w:color="000000"/>
              <w:bottom w:val="single" w:sz="4" w:space="0" w:color="000000"/>
            </w:tcBorders>
          </w:tcPr>
          <w:p w:rsidR="00B165EB" w:rsidRPr="008C5038" w:rsidRDefault="00B165EB" w:rsidP="005660CD">
            <w:pPr>
              <w:snapToGrid w:val="0"/>
              <w:spacing w:before="60" w:line="360" w:lineRule="auto"/>
              <w:jc w:val="center"/>
              <w:rPr>
                <w:rFonts w:ascii="Times New Roman" w:hAnsi="Times New Roman" w:cs="Times New Roman"/>
                <w:b/>
                <w:sz w:val="16"/>
                <w:szCs w:val="16"/>
              </w:rPr>
            </w:pPr>
          </w:p>
        </w:tc>
        <w:tc>
          <w:tcPr>
            <w:tcW w:w="1568" w:type="dxa"/>
            <w:tcBorders>
              <w:top w:val="single" w:sz="4" w:space="0" w:color="000000"/>
              <w:left w:val="single" w:sz="4" w:space="0" w:color="000000"/>
              <w:bottom w:val="single" w:sz="4" w:space="0" w:color="000000"/>
            </w:tcBorders>
          </w:tcPr>
          <w:p w:rsidR="00B165EB" w:rsidRPr="008C5038" w:rsidRDefault="00B165EB" w:rsidP="005660CD">
            <w:pPr>
              <w:snapToGrid w:val="0"/>
              <w:spacing w:before="60" w:line="360" w:lineRule="auto"/>
              <w:rPr>
                <w:rFonts w:ascii="Times New Roman" w:hAnsi="Times New Roman" w:cs="Times New Roman"/>
                <w:b/>
                <w:sz w:val="16"/>
                <w:szCs w:val="16"/>
              </w:rPr>
            </w:pPr>
            <w:r w:rsidRPr="008C5038">
              <w:rPr>
                <w:rFonts w:ascii="Times New Roman" w:hAnsi="Times New Roman" w:cs="Times New Roman"/>
                <w:b/>
                <w:sz w:val="16"/>
                <w:szCs w:val="16"/>
              </w:rPr>
              <w:t>Łączna ilość punktów (LP)</w:t>
            </w:r>
          </w:p>
        </w:tc>
        <w:tc>
          <w:tcPr>
            <w:tcW w:w="1245" w:type="dxa"/>
            <w:tcBorders>
              <w:top w:val="single" w:sz="4" w:space="0" w:color="000000"/>
              <w:left w:val="single" w:sz="4" w:space="0" w:color="000000"/>
              <w:bottom w:val="single" w:sz="4" w:space="0" w:color="000000"/>
            </w:tcBorders>
          </w:tcPr>
          <w:p w:rsidR="00B165EB" w:rsidRPr="008C5038" w:rsidRDefault="00B165EB" w:rsidP="005660CD">
            <w:pPr>
              <w:snapToGrid w:val="0"/>
              <w:spacing w:before="60" w:line="360" w:lineRule="auto"/>
              <w:jc w:val="center"/>
              <w:rPr>
                <w:rFonts w:ascii="Times New Roman" w:hAnsi="Times New Roman" w:cs="Times New Roman"/>
                <w:b/>
                <w:sz w:val="16"/>
                <w:szCs w:val="16"/>
              </w:rPr>
            </w:pPr>
          </w:p>
        </w:tc>
        <w:tc>
          <w:tcPr>
            <w:tcW w:w="6285" w:type="dxa"/>
            <w:tcBorders>
              <w:top w:val="single" w:sz="4" w:space="0" w:color="000000"/>
              <w:left w:val="single" w:sz="4" w:space="0" w:color="000000"/>
              <w:bottom w:val="single" w:sz="4" w:space="0" w:color="000000"/>
              <w:right w:val="single" w:sz="8" w:space="0" w:color="000000"/>
            </w:tcBorders>
          </w:tcPr>
          <w:p w:rsidR="00B165EB" w:rsidRPr="008C5038" w:rsidRDefault="00B165EB" w:rsidP="005660CD">
            <w:pPr>
              <w:snapToGrid w:val="0"/>
              <w:spacing w:before="60" w:after="60" w:line="360" w:lineRule="auto"/>
              <w:jc w:val="center"/>
              <w:rPr>
                <w:rFonts w:ascii="Times New Roman" w:hAnsi="Times New Roman" w:cs="Times New Roman"/>
                <w:sz w:val="16"/>
                <w:szCs w:val="16"/>
              </w:rPr>
            </w:pPr>
            <w:r w:rsidRPr="008C5038">
              <w:rPr>
                <w:rFonts w:ascii="Times New Roman" w:hAnsi="Times New Roman" w:cs="Times New Roman"/>
                <w:b/>
                <w:i/>
                <w:sz w:val="16"/>
                <w:szCs w:val="16"/>
              </w:rPr>
              <w:t>LP =</w:t>
            </w:r>
            <w:r w:rsidRPr="008C5038">
              <w:rPr>
                <w:rFonts w:ascii="Times New Roman" w:hAnsi="Times New Roman" w:cs="Times New Roman"/>
                <w:i/>
                <w:sz w:val="16"/>
                <w:szCs w:val="16"/>
              </w:rPr>
              <w:t xml:space="preserve"> </w:t>
            </w:r>
            <w:r w:rsidRPr="008C5038">
              <w:rPr>
                <w:rFonts w:ascii="Times New Roman" w:hAnsi="Times New Roman" w:cs="Times New Roman"/>
                <w:b/>
                <w:bCs/>
                <w:i/>
                <w:iCs/>
                <w:sz w:val="16"/>
                <w:szCs w:val="16"/>
              </w:rPr>
              <w:t xml:space="preserve">C+T </w:t>
            </w:r>
            <w:r w:rsidRPr="008C5038">
              <w:rPr>
                <w:rFonts w:ascii="Times New Roman" w:hAnsi="Times New Roman" w:cs="Times New Roman"/>
                <w:sz w:val="16"/>
                <w:szCs w:val="16"/>
              </w:rPr>
              <w:t>(suma punktów przyznanych w kryteriach 1-2)</w:t>
            </w:r>
          </w:p>
        </w:tc>
      </w:tr>
    </w:tbl>
    <w:p w:rsidR="00B165EB" w:rsidRPr="004559F7" w:rsidRDefault="00B165EB" w:rsidP="00B165EB">
      <w:pPr>
        <w:autoSpaceDE w:val="0"/>
        <w:autoSpaceDN w:val="0"/>
        <w:adjustRightInd w:val="0"/>
        <w:spacing w:line="360" w:lineRule="auto"/>
        <w:jc w:val="both"/>
        <w:rPr>
          <w:rFonts w:ascii="Times New Roman" w:eastAsia="Calibri" w:hAnsi="Times New Roman" w:cs="Times New Roman"/>
          <w:bCs/>
          <w:sz w:val="20"/>
          <w:szCs w:val="20"/>
        </w:rPr>
      </w:pPr>
      <w:r w:rsidRPr="004559F7">
        <w:rPr>
          <w:rFonts w:ascii="Times New Roman" w:eastAsia="Calibri" w:hAnsi="Times New Roman" w:cs="Times New Roman"/>
          <w:bCs/>
          <w:sz w:val="20"/>
          <w:szCs w:val="20"/>
        </w:rPr>
        <w:t>Za najkorzystniejszą ofertę zostanie uznana oferta, która uzyska łącznie największą ilość punktów (zaokrąglenie do dwóch miejsc po przecinku), w oparciu o ustalone kryteria wg wzoru:</w:t>
      </w:r>
    </w:p>
    <w:p w:rsidR="00B165EB" w:rsidRPr="004559F7" w:rsidRDefault="00B165EB" w:rsidP="00B165EB">
      <w:pPr>
        <w:spacing w:before="240" w:line="360" w:lineRule="auto"/>
        <w:jc w:val="center"/>
        <w:rPr>
          <w:rFonts w:ascii="Times New Roman" w:hAnsi="Times New Roman" w:cs="Times New Roman"/>
          <w:b/>
          <w:i/>
          <w:sz w:val="20"/>
          <w:szCs w:val="20"/>
        </w:rPr>
      </w:pPr>
      <w:r w:rsidRPr="004559F7">
        <w:rPr>
          <w:rFonts w:ascii="Times New Roman" w:hAnsi="Times New Roman" w:cs="Times New Roman"/>
          <w:b/>
          <w:bCs/>
          <w:i/>
          <w:iCs/>
          <w:sz w:val="20"/>
          <w:szCs w:val="20"/>
        </w:rPr>
        <w:t>LP = C +</w:t>
      </w:r>
      <w:r>
        <w:rPr>
          <w:rFonts w:ascii="Times New Roman" w:hAnsi="Times New Roman" w:cs="Times New Roman"/>
          <w:b/>
          <w:bCs/>
          <w:i/>
          <w:iCs/>
          <w:sz w:val="20"/>
          <w:szCs w:val="20"/>
        </w:rPr>
        <w:t>T</w:t>
      </w:r>
      <w:r w:rsidRPr="004559F7">
        <w:rPr>
          <w:rFonts w:ascii="Times New Roman" w:hAnsi="Times New Roman" w:cs="Times New Roman"/>
          <w:b/>
          <w:bCs/>
          <w:i/>
          <w:iCs/>
          <w:sz w:val="20"/>
          <w:szCs w:val="20"/>
        </w:rPr>
        <w:t xml:space="preserve"> </w:t>
      </w:r>
    </w:p>
    <w:p w:rsidR="00531356" w:rsidRDefault="00531356" w:rsidP="00B165EB">
      <w:pPr>
        <w:tabs>
          <w:tab w:val="left" w:pos="990"/>
        </w:tabs>
        <w:spacing w:line="360" w:lineRule="auto"/>
        <w:jc w:val="both"/>
        <w:rPr>
          <w:rFonts w:ascii="Times New Roman" w:hAnsi="Times New Roman" w:cs="Times New Roman"/>
          <w:b/>
          <w:i/>
          <w:sz w:val="20"/>
          <w:szCs w:val="20"/>
        </w:rPr>
      </w:pPr>
    </w:p>
    <w:p w:rsidR="00B165EB" w:rsidRPr="004559F7" w:rsidRDefault="00B165EB" w:rsidP="00B165EB">
      <w:pPr>
        <w:tabs>
          <w:tab w:val="left" w:pos="990"/>
        </w:tabs>
        <w:spacing w:line="360" w:lineRule="auto"/>
        <w:jc w:val="both"/>
        <w:rPr>
          <w:rFonts w:ascii="Times New Roman" w:hAnsi="Times New Roman" w:cs="Times New Roman"/>
          <w:b/>
          <w:sz w:val="20"/>
          <w:szCs w:val="20"/>
        </w:rPr>
      </w:pPr>
      <w:r w:rsidRPr="004559F7">
        <w:rPr>
          <w:rFonts w:ascii="Times New Roman" w:hAnsi="Times New Roman" w:cs="Times New Roman"/>
          <w:b/>
          <w:i/>
          <w:sz w:val="20"/>
          <w:szCs w:val="20"/>
        </w:rPr>
        <w:lastRenderedPageBreak/>
        <w:t>gdzie:</w:t>
      </w:r>
    </w:p>
    <w:p w:rsidR="00B165EB" w:rsidRPr="004559F7" w:rsidRDefault="00B165EB" w:rsidP="00B165EB">
      <w:pPr>
        <w:tabs>
          <w:tab w:val="left" w:pos="990"/>
        </w:tabs>
        <w:spacing w:before="60" w:line="360" w:lineRule="auto"/>
        <w:jc w:val="both"/>
        <w:rPr>
          <w:rFonts w:ascii="Times New Roman" w:hAnsi="Times New Roman" w:cs="Times New Roman"/>
          <w:b/>
          <w:sz w:val="20"/>
          <w:szCs w:val="20"/>
        </w:rPr>
      </w:pPr>
      <w:r w:rsidRPr="004559F7">
        <w:rPr>
          <w:rFonts w:ascii="Times New Roman" w:hAnsi="Times New Roman" w:cs="Times New Roman"/>
          <w:b/>
          <w:sz w:val="20"/>
          <w:szCs w:val="20"/>
        </w:rPr>
        <w:t xml:space="preserve">LP –  </w:t>
      </w:r>
      <w:r w:rsidRPr="004559F7">
        <w:rPr>
          <w:rFonts w:ascii="Times New Roman" w:hAnsi="Times New Roman" w:cs="Times New Roman"/>
          <w:sz w:val="20"/>
          <w:szCs w:val="20"/>
        </w:rPr>
        <w:t xml:space="preserve">liczba wszystkich punktów uzyskanych przez ofertę badaną </w:t>
      </w:r>
    </w:p>
    <w:p w:rsidR="00B165EB" w:rsidRDefault="00B165EB" w:rsidP="00B165EB">
      <w:pPr>
        <w:tabs>
          <w:tab w:val="left" w:pos="990"/>
        </w:tabs>
        <w:spacing w:before="60" w:line="360" w:lineRule="auto"/>
        <w:jc w:val="both"/>
        <w:rPr>
          <w:rFonts w:ascii="Times New Roman" w:hAnsi="Times New Roman" w:cs="Times New Roman"/>
          <w:b/>
          <w:sz w:val="20"/>
          <w:szCs w:val="20"/>
        </w:rPr>
      </w:pPr>
      <w:r w:rsidRPr="004559F7">
        <w:rPr>
          <w:rFonts w:ascii="Times New Roman" w:hAnsi="Times New Roman" w:cs="Times New Roman"/>
          <w:b/>
          <w:sz w:val="20"/>
          <w:szCs w:val="20"/>
        </w:rPr>
        <w:t xml:space="preserve">C –    </w:t>
      </w:r>
      <w:r w:rsidRPr="004559F7">
        <w:rPr>
          <w:rFonts w:ascii="Times New Roman" w:hAnsi="Times New Roman" w:cs="Times New Roman"/>
          <w:sz w:val="20"/>
          <w:szCs w:val="20"/>
        </w:rPr>
        <w:t xml:space="preserve">liczba punktów uzyskanych w kryterium </w:t>
      </w:r>
      <w:r w:rsidRPr="004559F7">
        <w:rPr>
          <w:rFonts w:ascii="Times New Roman" w:hAnsi="Times New Roman" w:cs="Times New Roman"/>
          <w:b/>
          <w:sz w:val="20"/>
          <w:szCs w:val="20"/>
        </w:rPr>
        <w:t>cena;</w:t>
      </w:r>
    </w:p>
    <w:p w:rsidR="00B165EB" w:rsidRPr="004559F7" w:rsidRDefault="00B165EB" w:rsidP="00B165EB">
      <w:pPr>
        <w:tabs>
          <w:tab w:val="left" w:pos="990"/>
        </w:tabs>
        <w:spacing w:before="60"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T </w:t>
      </w:r>
      <w:r w:rsidRPr="003837E6">
        <w:rPr>
          <w:rFonts w:ascii="Times New Roman" w:hAnsi="Times New Roman" w:cs="Times New Roman"/>
          <w:sz w:val="20"/>
          <w:szCs w:val="20"/>
        </w:rPr>
        <w:t>– liczba punktów uzyskanych w kryterium</w:t>
      </w:r>
      <w:r>
        <w:rPr>
          <w:rFonts w:ascii="Times New Roman" w:hAnsi="Times New Roman" w:cs="Times New Roman"/>
          <w:b/>
          <w:sz w:val="20"/>
          <w:szCs w:val="20"/>
        </w:rPr>
        <w:t xml:space="preserve"> termin dostawy;</w:t>
      </w:r>
    </w:p>
    <w:p w:rsidR="007A302A" w:rsidRPr="000A48F0" w:rsidRDefault="007A302A" w:rsidP="006148B1">
      <w:pPr>
        <w:spacing w:line="360" w:lineRule="auto"/>
        <w:rPr>
          <w:rFonts w:ascii="Times New Roman" w:hAnsi="Times New Roman" w:cs="Times New Roman"/>
          <w:sz w:val="20"/>
          <w:szCs w:val="20"/>
        </w:rPr>
      </w:pPr>
      <w:r w:rsidRPr="000A48F0">
        <w:rPr>
          <w:rFonts w:ascii="Times New Roman" w:hAnsi="Times New Roman" w:cs="Times New Roman"/>
          <w:sz w:val="20"/>
          <w:szCs w:val="20"/>
        </w:rPr>
        <w:t xml:space="preserve">7. Informacja w sprawie zawierania umowy: </w:t>
      </w:r>
    </w:p>
    <w:p w:rsidR="007A302A" w:rsidRDefault="007A302A" w:rsidP="00791999">
      <w:pPr>
        <w:spacing w:line="360" w:lineRule="auto"/>
        <w:jc w:val="both"/>
        <w:rPr>
          <w:rFonts w:ascii="Times New Roman" w:hAnsi="Times New Roman" w:cs="Times New Roman"/>
          <w:sz w:val="20"/>
          <w:szCs w:val="20"/>
        </w:rPr>
      </w:pPr>
      <w:r w:rsidRPr="000A48F0">
        <w:rPr>
          <w:rFonts w:ascii="Times New Roman" w:hAnsi="Times New Roman" w:cs="Times New Roman"/>
          <w:sz w:val="20"/>
          <w:szCs w:val="20"/>
        </w:rPr>
        <w:t>Niezwłocznie po wyborz</w:t>
      </w:r>
      <w:r w:rsidR="00D16E8E" w:rsidRPr="000A48F0">
        <w:rPr>
          <w:rFonts w:ascii="Times New Roman" w:hAnsi="Times New Roman" w:cs="Times New Roman"/>
          <w:sz w:val="20"/>
          <w:szCs w:val="20"/>
        </w:rPr>
        <w:t>e najkorzystniejszej oferty Zamawiają</w:t>
      </w:r>
      <w:r w:rsidRPr="000A48F0">
        <w:rPr>
          <w:rFonts w:ascii="Times New Roman" w:hAnsi="Times New Roman" w:cs="Times New Roman"/>
          <w:sz w:val="20"/>
          <w:szCs w:val="20"/>
        </w:rPr>
        <w:t>cy wy</w:t>
      </w:r>
      <w:r w:rsidR="00D16E8E" w:rsidRPr="000A48F0">
        <w:rPr>
          <w:rFonts w:ascii="Times New Roman" w:hAnsi="Times New Roman" w:cs="Times New Roman"/>
          <w:sz w:val="20"/>
          <w:szCs w:val="20"/>
        </w:rPr>
        <w:t xml:space="preserve">śle do wykonawcy </w:t>
      </w:r>
      <w:r w:rsidR="00D16E8E" w:rsidRPr="00783A40">
        <w:rPr>
          <w:rFonts w:ascii="Times New Roman" w:hAnsi="Times New Roman" w:cs="Times New Roman"/>
          <w:sz w:val="20"/>
          <w:szCs w:val="20"/>
        </w:rPr>
        <w:t>zlecenie/</w:t>
      </w:r>
      <w:r w:rsidR="00D16E8E" w:rsidRPr="000A48F0">
        <w:rPr>
          <w:rFonts w:ascii="Times New Roman" w:hAnsi="Times New Roman" w:cs="Times New Roman"/>
          <w:sz w:val="20"/>
          <w:szCs w:val="20"/>
        </w:rPr>
        <w:t xml:space="preserve"> </w:t>
      </w:r>
      <w:r w:rsidR="00D16E8E" w:rsidRPr="00783A40">
        <w:rPr>
          <w:rFonts w:ascii="Times New Roman" w:hAnsi="Times New Roman" w:cs="Times New Roman"/>
          <w:strike/>
          <w:sz w:val="20"/>
          <w:szCs w:val="20"/>
        </w:rPr>
        <w:t>umowę</w:t>
      </w:r>
      <w:r w:rsidRPr="000A48F0">
        <w:rPr>
          <w:rFonts w:ascii="Times New Roman" w:hAnsi="Times New Roman" w:cs="Times New Roman"/>
          <w:sz w:val="20"/>
          <w:szCs w:val="20"/>
        </w:rPr>
        <w:t xml:space="preserve"> </w:t>
      </w:r>
      <w:r w:rsidR="000A48F0">
        <w:rPr>
          <w:rFonts w:ascii="Times New Roman" w:hAnsi="Times New Roman" w:cs="Times New Roman"/>
          <w:sz w:val="20"/>
          <w:szCs w:val="20"/>
        </w:rPr>
        <w:t xml:space="preserve">                    </w:t>
      </w:r>
      <w:r w:rsidRPr="000A48F0">
        <w:rPr>
          <w:rFonts w:ascii="Times New Roman" w:hAnsi="Times New Roman" w:cs="Times New Roman"/>
          <w:sz w:val="20"/>
          <w:szCs w:val="20"/>
        </w:rPr>
        <w:t xml:space="preserve">w sprawie zamówienia publicznego. </w:t>
      </w:r>
    </w:p>
    <w:p w:rsidR="006F0CCB" w:rsidRPr="000A48F0" w:rsidRDefault="006F0CCB" w:rsidP="00791999">
      <w:pPr>
        <w:spacing w:line="360" w:lineRule="auto"/>
        <w:jc w:val="both"/>
        <w:rPr>
          <w:rFonts w:ascii="Times New Roman" w:hAnsi="Times New Roman" w:cs="Times New Roman"/>
          <w:sz w:val="20"/>
          <w:szCs w:val="20"/>
        </w:rPr>
      </w:pPr>
    </w:p>
    <w:p w:rsidR="007A302A" w:rsidRPr="000A48F0" w:rsidRDefault="007A302A" w:rsidP="006148B1">
      <w:pPr>
        <w:spacing w:line="360" w:lineRule="auto"/>
        <w:rPr>
          <w:rFonts w:ascii="Times New Roman" w:hAnsi="Times New Roman" w:cs="Times New Roman"/>
          <w:sz w:val="20"/>
          <w:szCs w:val="20"/>
        </w:rPr>
      </w:pPr>
      <w:r w:rsidRPr="000A48F0">
        <w:rPr>
          <w:rFonts w:ascii="Times New Roman" w:hAnsi="Times New Roman" w:cs="Times New Roman"/>
          <w:sz w:val="20"/>
          <w:szCs w:val="20"/>
        </w:rPr>
        <w:t xml:space="preserve">W załączeniu: </w:t>
      </w:r>
    </w:p>
    <w:p w:rsidR="007A302A" w:rsidRDefault="006F0CCB" w:rsidP="006148B1">
      <w:pPr>
        <w:pStyle w:val="Akapitzlist"/>
        <w:numPr>
          <w:ilvl w:val="0"/>
          <w:numId w:val="1"/>
        </w:numPr>
        <w:spacing w:line="360" w:lineRule="auto"/>
        <w:rPr>
          <w:rFonts w:ascii="Times New Roman" w:hAnsi="Times New Roman" w:cs="Times New Roman"/>
          <w:sz w:val="20"/>
          <w:szCs w:val="20"/>
        </w:rPr>
      </w:pPr>
      <w:r>
        <w:rPr>
          <w:rFonts w:ascii="Times New Roman" w:hAnsi="Times New Roman" w:cs="Times New Roman"/>
          <w:sz w:val="20"/>
          <w:szCs w:val="20"/>
        </w:rPr>
        <w:t>Wzór formularza oferty;</w:t>
      </w:r>
    </w:p>
    <w:p w:rsidR="006F0CCB" w:rsidRPr="000A48F0" w:rsidRDefault="006F0CCB" w:rsidP="006148B1">
      <w:pPr>
        <w:pStyle w:val="Akapitzlist"/>
        <w:numPr>
          <w:ilvl w:val="0"/>
          <w:numId w:val="1"/>
        </w:numPr>
        <w:spacing w:line="360" w:lineRule="auto"/>
        <w:rPr>
          <w:rFonts w:ascii="Times New Roman" w:hAnsi="Times New Roman" w:cs="Times New Roman"/>
          <w:sz w:val="20"/>
          <w:szCs w:val="20"/>
        </w:rPr>
      </w:pPr>
      <w:r>
        <w:rPr>
          <w:rFonts w:ascii="Times New Roman" w:hAnsi="Times New Roman" w:cs="Times New Roman"/>
          <w:sz w:val="20"/>
          <w:szCs w:val="20"/>
        </w:rPr>
        <w:t>Klauzula informacyjna;</w:t>
      </w:r>
    </w:p>
    <w:p w:rsidR="007A302A" w:rsidRDefault="007A302A" w:rsidP="006148B1">
      <w:pPr>
        <w:spacing w:line="360" w:lineRule="auto"/>
        <w:rPr>
          <w:rFonts w:ascii="Times New Roman" w:hAnsi="Times New Roman" w:cs="Times New Roman"/>
        </w:rPr>
      </w:pPr>
    </w:p>
    <w:p w:rsidR="00791999" w:rsidRDefault="00791999" w:rsidP="006148B1">
      <w:pPr>
        <w:spacing w:line="360" w:lineRule="auto"/>
        <w:rPr>
          <w:rFonts w:ascii="Times New Roman" w:hAnsi="Times New Roman" w:cs="Times New Roman"/>
        </w:rPr>
      </w:pPr>
    </w:p>
    <w:p w:rsidR="003A6BEF" w:rsidRPr="003A6BEF" w:rsidRDefault="003A6BEF" w:rsidP="003A6BEF">
      <w:pPr>
        <w:tabs>
          <w:tab w:val="left" w:pos="3010"/>
        </w:tabs>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3A6BEF">
        <w:rPr>
          <w:rFonts w:ascii="Times New Roman" w:eastAsia="Calibri" w:hAnsi="Times New Roman" w:cs="Times New Roman"/>
          <w:sz w:val="20"/>
          <w:szCs w:val="20"/>
        </w:rPr>
        <w:t>Zatwierdził:</w:t>
      </w:r>
    </w:p>
    <w:p w:rsidR="003A6BEF" w:rsidRDefault="003A6BEF" w:rsidP="00E16975">
      <w:pPr>
        <w:tabs>
          <w:tab w:val="left" w:pos="3010"/>
        </w:tabs>
        <w:spacing w:line="360" w:lineRule="auto"/>
        <w:jc w:val="both"/>
        <w:rPr>
          <w:rFonts w:ascii="Times New Roman" w:eastAsia="Calibri" w:hAnsi="Times New Roman" w:cs="Times New Roman"/>
          <w:i/>
          <w:sz w:val="20"/>
          <w:szCs w:val="20"/>
        </w:rPr>
      </w:pPr>
      <w:r w:rsidRPr="003A6BEF">
        <w:rPr>
          <w:rFonts w:ascii="Times New Roman" w:eastAsia="Calibri" w:hAnsi="Times New Roman" w:cs="Times New Roman"/>
          <w:i/>
          <w:sz w:val="20"/>
          <w:szCs w:val="20"/>
        </w:rPr>
        <w:tab/>
      </w:r>
      <w:r w:rsidRPr="003A6BEF">
        <w:rPr>
          <w:rFonts w:ascii="Times New Roman" w:eastAsia="Calibri" w:hAnsi="Times New Roman" w:cs="Times New Roman"/>
          <w:i/>
          <w:sz w:val="20"/>
          <w:szCs w:val="20"/>
        </w:rPr>
        <w:tab/>
      </w:r>
      <w:r w:rsidRPr="003A6BEF">
        <w:rPr>
          <w:rFonts w:ascii="Times New Roman" w:eastAsia="Calibri" w:hAnsi="Times New Roman" w:cs="Times New Roman"/>
          <w:i/>
          <w:sz w:val="20"/>
          <w:szCs w:val="20"/>
        </w:rPr>
        <w:tab/>
        <w:t xml:space="preserve">    </w:t>
      </w:r>
    </w:p>
    <w:p w:rsidR="00E16975" w:rsidRDefault="00E16975" w:rsidP="00E16975">
      <w:pPr>
        <w:tabs>
          <w:tab w:val="left" w:pos="3010"/>
        </w:tabs>
        <w:spacing w:line="360" w:lineRule="auto"/>
        <w:jc w:val="both"/>
        <w:rPr>
          <w:rFonts w:ascii="Times New Roman" w:eastAsia="Calibri" w:hAnsi="Times New Roman" w:cs="Times New Roman"/>
          <w:i/>
          <w:sz w:val="20"/>
          <w:szCs w:val="20"/>
        </w:rPr>
      </w:pPr>
    </w:p>
    <w:p w:rsidR="00E16975" w:rsidRDefault="00E16975" w:rsidP="00E16975">
      <w:pPr>
        <w:tabs>
          <w:tab w:val="left" w:pos="3010"/>
        </w:tabs>
        <w:spacing w:line="360" w:lineRule="auto"/>
        <w:jc w:val="both"/>
        <w:rPr>
          <w:rFonts w:ascii="Times New Roman" w:eastAsia="Calibri" w:hAnsi="Times New Roman" w:cs="Times New Roman"/>
          <w:i/>
          <w:sz w:val="20"/>
          <w:szCs w:val="20"/>
        </w:rPr>
      </w:pPr>
    </w:p>
    <w:p w:rsidR="00E16975" w:rsidRPr="003A6BEF" w:rsidRDefault="00E16975" w:rsidP="00E16975">
      <w:pPr>
        <w:tabs>
          <w:tab w:val="left" w:pos="3010"/>
        </w:tabs>
        <w:spacing w:line="360" w:lineRule="auto"/>
        <w:jc w:val="both"/>
        <w:rPr>
          <w:rFonts w:ascii="Times New Roman" w:eastAsia="Calibri" w:hAnsi="Times New Roman" w:cs="Times New Roman"/>
          <w:b/>
          <w:i/>
          <w:sz w:val="20"/>
          <w:szCs w:val="20"/>
        </w:rPr>
      </w:pPr>
    </w:p>
    <w:p w:rsidR="003A6BEF" w:rsidRPr="006F0CCB" w:rsidRDefault="003A6BEF" w:rsidP="003A6BEF">
      <w:pPr>
        <w:tabs>
          <w:tab w:val="left" w:pos="3010"/>
        </w:tabs>
        <w:spacing w:line="360" w:lineRule="auto"/>
        <w:rPr>
          <w:rFonts w:ascii="Times New Roman" w:eastAsia="Calibri" w:hAnsi="Times New Roman" w:cs="Times New Roman"/>
          <w:sz w:val="20"/>
          <w:szCs w:val="20"/>
        </w:rPr>
      </w:pPr>
      <w:r w:rsidRPr="006F0CCB">
        <w:rPr>
          <w:rFonts w:ascii="Times New Roman" w:eastAsia="Calibri" w:hAnsi="Times New Roman" w:cs="Times New Roman"/>
          <w:i/>
          <w:sz w:val="20"/>
          <w:szCs w:val="20"/>
        </w:rPr>
        <w:t xml:space="preserve">Polkowice, </w:t>
      </w:r>
      <w:r w:rsidR="006F0CCB">
        <w:rPr>
          <w:rFonts w:ascii="Times New Roman" w:eastAsia="Calibri" w:hAnsi="Times New Roman" w:cs="Times New Roman"/>
          <w:i/>
          <w:sz w:val="20"/>
          <w:szCs w:val="20"/>
        </w:rPr>
        <w:t xml:space="preserve">dnia </w:t>
      </w:r>
      <w:r w:rsidR="00863ECB">
        <w:rPr>
          <w:rFonts w:ascii="Times New Roman" w:eastAsia="Calibri" w:hAnsi="Times New Roman" w:cs="Times New Roman"/>
          <w:i/>
          <w:sz w:val="20"/>
          <w:szCs w:val="20"/>
        </w:rPr>
        <w:t>19</w:t>
      </w:r>
      <w:r w:rsidR="00C706F7">
        <w:rPr>
          <w:rFonts w:ascii="Times New Roman" w:eastAsia="Calibri" w:hAnsi="Times New Roman" w:cs="Times New Roman"/>
          <w:i/>
          <w:sz w:val="20"/>
          <w:szCs w:val="20"/>
        </w:rPr>
        <w:t>.10</w:t>
      </w:r>
      <w:r w:rsidRPr="006F0CCB">
        <w:rPr>
          <w:rFonts w:ascii="Times New Roman" w:eastAsia="Calibri" w:hAnsi="Times New Roman" w:cs="Times New Roman"/>
          <w:i/>
          <w:sz w:val="20"/>
          <w:szCs w:val="20"/>
        </w:rPr>
        <w:t>.2018 r.</w:t>
      </w:r>
    </w:p>
    <w:p w:rsidR="00791999" w:rsidRDefault="00791999" w:rsidP="006148B1">
      <w:pPr>
        <w:spacing w:line="360" w:lineRule="auto"/>
        <w:rPr>
          <w:rFonts w:ascii="Times New Roman" w:hAnsi="Times New Roman" w:cs="Times New Roman"/>
        </w:rPr>
      </w:pPr>
    </w:p>
    <w:p w:rsidR="00791999" w:rsidRDefault="00791999" w:rsidP="006148B1">
      <w:pPr>
        <w:spacing w:line="360" w:lineRule="auto"/>
        <w:rPr>
          <w:rFonts w:ascii="Times New Roman" w:hAnsi="Times New Roman" w:cs="Times New Roman"/>
        </w:rPr>
      </w:pPr>
    </w:p>
    <w:p w:rsidR="00791999" w:rsidRDefault="00791999" w:rsidP="006148B1">
      <w:pPr>
        <w:spacing w:line="360" w:lineRule="auto"/>
        <w:rPr>
          <w:rFonts w:ascii="Times New Roman" w:hAnsi="Times New Roman" w:cs="Times New Roman"/>
        </w:rPr>
      </w:pPr>
    </w:p>
    <w:p w:rsidR="00863ECB" w:rsidRDefault="00863ECB" w:rsidP="006148B1">
      <w:pPr>
        <w:spacing w:line="360" w:lineRule="auto"/>
        <w:rPr>
          <w:rFonts w:ascii="Times New Roman" w:hAnsi="Times New Roman" w:cs="Times New Roman"/>
        </w:rPr>
      </w:pPr>
    </w:p>
    <w:p w:rsidR="00863ECB" w:rsidRDefault="00863ECB" w:rsidP="006148B1">
      <w:pPr>
        <w:spacing w:line="360" w:lineRule="auto"/>
        <w:rPr>
          <w:rFonts w:ascii="Times New Roman" w:hAnsi="Times New Roman" w:cs="Times New Roman"/>
        </w:rPr>
      </w:pPr>
    </w:p>
    <w:p w:rsidR="00863ECB" w:rsidRDefault="00863ECB" w:rsidP="006148B1">
      <w:pPr>
        <w:spacing w:line="360" w:lineRule="auto"/>
        <w:rPr>
          <w:rFonts w:ascii="Times New Roman" w:hAnsi="Times New Roman" w:cs="Times New Roman"/>
        </w:rPr>
      </w:pPr>
    </w:p>
    <w:p w:rsidR="00863ECB" w:rsidRDefault="00863ECB" w:rsidP="006148B1">
      <w:pPr>
        <w:spacing w:line="360" w:lineRule="auto"/>
        <w:rPr>
          <w:rFonts w:ascii="Times New Roman" w:hAnsi="Times New Roman" w:cs="Times New Roman"/>
        </w:rPr>
      </w:pPr>
    </w:p>
    <w:p w:rsidR="00863ECB" w:rsidRDefault="00863ECB" w:rsidP="006148B1">
      <w:pPr>
        <w:spacing w:line="360" w:lineRule="auto"/>
        <w:rPr>
          <w:rFonts w:ascii="Times New Roman" w:hAnsi="Times New Roman" w:cs="Times New Roman"/>
        </w:rPr>
      </w:pPr>
    </w:p>
    <w:p w:rsidR="00791999" w:rsidRDefault="00791999" w:rsidP="006148B1">
      <w:pPr>
        <w:spacing w:line="360" w:lineRule="auto"/>
        <w:rPr>
          <w:rFonts w:ascii="Times New Roman" w:hAnsi="Times New Roman" w:cs="Times New Roman"/>
        </w:rPr>
      </w:pPr>
    </w:p>
    <w:p w:rsidR="007A302A" w:rsidRPr="000A48F0" w:rsidRDefault="007A302A" w:rsidP="006148B1">
      <w:pPr>
        <w:spacing w:line="360" w:lineRule="auto"/>
        <w:rPr>
          <w:rFonts w:ascii="Times New Roman" w:hAnsi="Times New Roman" w:cs="Times New Roman"/>
          <w:sz w:val="20"/>
          <w:szCs w:val="20"/>
        </w:rPr>
      </w:pPr>
      <w:r w:rsidRPr="000A48F0">
        <w:rPr>
          <w:rFonts w:ascii="Times New Roman" w:hAnsi="Times New Roman" w:cs="Times New Roman"/>
          <w:sz w:val="20"/>
          <w:szCs w:val="20"/>
        </w:rPr>
        <w:lastRenderedPageBreak/>
        <w:t>Nazwa oferenta</w:t>
      </w:r>
      <w:r w:rsidR="00D16E8E" w:rsidRPr="000A48F0">
        <w:rPr>
          <w:rFonts w:ascii="Times New Roman" w:hAnsi="Times New Roman" w:cs="Times New Roman"/>
          <w:sz w:val="20"/>
          <w:szCs w:val="20"/>
        </w:rPr>
        <w:t>: ………………………………………………………………</w:t>
      </w:r>
    </w:p>
    <w:p w:rsidR="007A302A" w:rsidRPr="000A48F0" w:rsidRDefault="007A302A" w:rsidP="006148B1">
      <w:pPr>
        <w:spacing w:line="360" w:lineRule="auto"/>
        <w:rPr>
          <w:rFonts w:ascii="Times New Roman" w:hAnsi="Times New Roman" w:cs="Times New Roman"/>
          <w:sz w:val="20"/>
          <w:szCs w:val="20"/>
        </w:rPr>
      </w:pPr>
      <w:r w:rsidRPr="000A48F0">
        <w:rPr>
          <w:rFonts w:ascii="Times New Roman" w:hAnsi="Times New Roman" w:cs="Times New Roman"/>
          <w:sz w:val="20"/>
          <w:szCs w:val="20"/>
        </w:rPr>
        <w:t>Adres oferenta</w:t>
      </w:r>
      <w:r w:rsidR="00D16E8E" w:rsidRPr="000A48F0">
        <w:rPr>
          <w:rFonts w:ascii="Times New Roman" w:hAnsi="Times New Roman" w:cs="Times New Roman"/>
          <w:sz w:val="20"/>
          <w:szCs w:val="20"/>
        </w:rPr>
        <w:t>: ………………………………………………………………….</w:t>
      </w:r>
      <w:r w:rsidRPr="000A48F0">
        <w:rPr>
          <w:rFonts w:ascii="Times New Roman" w:hAnsi="Times New Roman" w:cs="Times New Roman"/>
          <w:sz w:val="20"/>
          <w:szCs w:val="20"/>
        </w:rPr>
        <w:t xml:space="preserve"> ……</w:t>
      </w:r>
    </w:p>
    <w:p w:rsidR="007A302A" w:rsidRPr="000A48F0" w:rsidRDefault="007A302A" w:rsidP="006148B1">
      <w:pPr>
        <w:spacing w:line="360" w:lineRule="auto"/>
        <w:rPr>
          <w:rFonts w:ascii="Times New Roman" w:hAnsi="Times New Roman" w:cs="Times New Roman"/>
          <w:sz w:val="20"/>
          <w:szCs w:val="20"/>
        </w:rPr>
      </w:pPr>
      <w:r w:rsidRPr="000A48F0">
        <w:rPr>
          <w:rFonts w:ascii="Times New Roman" w:hAnsi="Times New Roman" w:cs="Times New Roman"/>
          <w:sz w:val="20"/>
          <w:szCs w:val="20"/>
        </w:rPr>
        <w:t>NIP ………….. REGON …………</w:t>
      </w:r>
    </w:p>
    <w:p w:rsidR="007A302A" w:rsidRPr="000A48F0" w:rsidRDefault="007A302A" w:rsidP="006148B1">
      <w:pPr>
        <w:spacing w:line="360" w:lineRule="auto"/>
        <w:rPr>
          <w:rFonts w:ascii="Times New Roman" w:hAnsi="Times New Roman" w:cs="Times New Roman"/>
          <w:sz w:val="20"/>
          <w:szCs w:val="20"/>
        </w:rPr>
      </w:pPr>
      <w:r w:rsidRPr="000A48F0">
        <w:rPr>
          <w:rFonts w:ascii="Times New Roman" w:hAnsi="Times New Roman" w:cs="Times New Roman"/>
          <w:sz w:val="20"/>
          <w:szCs w:val="20"/>
        </w:rPr>
        <w:t>Nr rachunku bankowego</w:t>
      </w:r>
      <w:r w:rsidR="00D16E8E" w:rsidRPr="000A48F0">
        <w:rPr>
          <w:rFonts w:ascii="Times New Roman" w:hAnsi="Times New Roman" w:cs="Times New Roman"/>
          <w:sz w:val="20"/>
          <w:szCs w:val="20"/>
        </w:rPr>
        <w:t>: …………………………………….</w:t>
      </w:r>
      <w:r w:rsidRPr="000A48F0">
        <w:rPr>
          <w:rFonts w:ascii="Times New Roman" w:hAnsi="Times New Roman" w:cs="Times New Roman"/>
          <w:sz w:val="20"/>
          <w:szCs w:val="20"/>
        </w:rPr>
        <w:t xml:space="preserve"> …………………….</w:t>
      </w:r>
    </w:p>
    <w:p w:rsidR="007A302A" w:rsidRPr="000A48F0" w:rsidRDefault="007A302A" w:rsidP="00D16E8E">
      <w:pPr>
        <w:spacing w:line="360" w:lineRule="auto"/>
        <w:jc w:val="center"/>
        <w:rPr>
          <w:rFonts w:ascii="Times New Roman" w:hAnsi="Times New Roman" w:cs="Times New Roman"/>
          <w:b/>
          <w:sz w:val="20"/>
          <w:szCs w:val="20"/>
        </w:rPr>
      </w:pPr>
      <w:r w:rsidRPr="000A48F0">
        <w:rPr>
          <w:rFonts w:ascii="Times New Roman" w:hAnsi="Times New Roman" w:cs="Times New Roman"/>
          <w:b/>
          <w:sz w:val="20"/>
          <w:szCs w:val="20"/>
        </w:rPr>
        <w:t>OFERTA</w:t>
      </w:r>
    </w:p>
    <w:p w:rsidR="007A302A" w:rsidRPr="000A48F0" w:rsidRDefault="00D16E8E" w:rsidP="00D16E8E">
      <w:pPr>
        <w:spacing w:line="360" w:lineRule="auto"/>
        <w:jc w:val="center"/>
        <w:rPr>
          <w:rFonts w:ascii="Times New Roman" w:hAnsi="Times New Roman" w:cs="Times New Roman"/>
          <w:b/>
          <w:sz w:val="20"/>
          <w:szCs w:val="20"/>
        </w:rPr>
      </w:pPr>
      <w:r w:rsidRPr="000A48F0">
        <w:rPr>
          <w:rFonts w:ascii="Times New Roman" w:hAnsi="Times New Roman" w:cs="Times New Roman"/>
          <w:b/>
          <w:sz w:val="20"/>
          <w:szCs w:val="20"/>
        </w:rPr>
        <w:t>d</w:t>
      </w:r>
      <w:r w:rsidR="007A302A" w:rsidRPr="000A48F0">
        <w:rPr>
          <w:rFonts w:ascii="Times New Roman" w:hAnsi="Times New Roman" w:cs="Times New Roman"/>
          <w:b/>
          <w:sz w:val="20"/>
          <w:szCs w:val="20"/>
        </w:rPr>
        <w:t xml:space="preserve">la </w:t>
      </w:r>
      <w:r w:rsidRPr="000A48F0">
        <w:rPr>
          <w:rFonts w:ascii="Times New Roman" w:hAnsi="Times New Roman" w:cs="Times New Roman"/>
          <w:b/>
          <w:sz w:val="20"/>
          <w:szCs w:val="20"/>
        </w:rPr>
        <w:t>Z</w:t>
      </w:r>
      <w:r w:rsidR="007A302A" w:rsidRPr="000A48F0">
        <w:rPr>
          <w:rFonts w:ascii="Times New Roman" w:hAnsi="Times New Roman" w:cs="Times New Roman"/>
          <w:b/>
          <w:sz w:val="20"/>
          <w:szCs w:val="20"/>
        </w:rPr>
        <w:t xml:space="preserve">espołu Szkół im. Narodów </w:t>
      </w:r>
      <w:r w:rsidRPr="000A48F0">
        <w:rPr>
          <w:rFonts w:ascii="Times New Roman" w:hAnsi="Times New Roman" w:cs="Times New Roman"/>
          <w:b/>
          <w:sz w:val="20"/>
          <w:szCs w:val="20"/>
        </w:rPr>
        <w:t>Zjednoczonej Europy w Pol</w:t>
      </w:r>
      <w:r w:rsidR="007A302A" w:rsidRPr="000A48F0">
        <w:rPr>
          <w:rFonts w:ascii="Times New Roman" w:hAnsi="Times New Roman" w:cs="Times New Roman"/>
          <w:b/>
          <w:sz w:val="20"/>
          <w:szCs w:val="20"/>
        </w:rPr>
        <w:t>kow</w:t>
      </w:r>
      <w:r w:rsidRPr="000A48F0">
        <w:rPr>
          <w:rFonts w:ascii="Times New Roman" w:hAnsi="Times New Roman" w:cs="Times New Roman"/>
          <w:b/>
          <w:sz w:val="20"/>
          <w:szCs w:val="20"/>
        </w:rPr>
        <w:t>i</w:t>
      </w:r>
      <w:r w:rsidR="007A302A" w:rsidRPr="000A48F0">
        <w:rPr>
          <w:rFonts w:ascii="Times New Roman" w:hAnsi="Times New Roman" w:cs="Times New Roman"/>
          <w:b/>
          <w:sz w:val="20"/>
          <w:szCs w:val="20"/>
        </w:rPr>
        <w:t>cach</w:t>
      </w:r>
    </w:p>
    <w:p w:rsidR="005E2F98" w:rsidRPr="00B41C50" w:rsidRDefault="00D16E8E" w:rsidP="00863ECB">
      <w:pPr>
        <w:suppressAutoHyphens/>
        <w:spacing w:after="0" w:line="360" w:lineRule="auto"/>
        <w:jc w:val="both"/>
        <w:rPr>
          <w:rFonts w:ascii="Times New Roman" w:eastAsia="Times New Roman" w:hAnsi="Times New Roman" w:cs="Times New Roman"/>
          <w:b/>
          <w:sz w:val="20"/>
          <w:szCs w:val="20"/>
          <w:lang w:eastAsia="ar-SA"/>
        </w:rPr>
      </w:pPr>
      <w:r w:rsidRPr="000A48F0">
        <w:rPr>
          <w:rFonts w:ascii="Times New Roman" w:hAnsi="Times New Roman" w:cs="Times New Roman"/>
          <w:sz w:val="20"/>
          <w:szCs w:val="20"/>
        </w:rPr>
        <w:t>n</w:t>
      </w:r>
      <w:r w:rsidR="007A302A" w:rsidRPr="000A48F0">
        <w:rPr>
          <w:rFonts w:ascii="Times New Roman" w:hAnsi="Times New Roman" w:cs="Times New Roman"/>
          <w:sz w:val="20"/>
          <w:szCs w:val="20"/>
        </w:rPr>
        <w:t xml:space="preserve">a </w:t>
      </w:r>
      <w:r w:rsidR="005E2F98" w:rsidRPr="00B41C50">
        <w:rPr>
          <w:rFonts w:ascii="Times New Roman" w:eastAsia="Times New Roman" w:hAnsi="Times New Roman" w:cs="Times New Roman"/>
          <w:b/>
          <w:sz w:val="20"/>
          <w:szCs w:val="20"/>
          <w:lang w:eastAsia="ar-SA"/>
        </w:rPr>
        <w:t xml:space="preserve">„Wyposażenie pracowni przyrodniczych, pracowni zawodowych i pracowni elektrotechniki </w:t>
      </w:r>
      <w:r w:rsidR="00863ECB">
        <w:rPr>
          <w:rFonts w:ascii="Times New Roman" w:eastAsia="Times New Roman" w:hAnsi="Times New Roman" w:cs="Times New Roman"/>
          <w:b/>
          <w:sz w:val="20"/>
          <w:szCs w:val="20"/>
          <w:lang w:eastAsia="ar-SA"/>
        </w:rPr>
        <w:t xml:space="preserve">                              </w:t>
      </w:r>
      <w:r w:rsidR="005E2F98" w:rsidRPr="00B41C50">
        <w:rPr>
          <w:rFonts w:ascii="Times New Roman" w:eastAsia="Times New Roman" w:hAnsi="Times New Roman" w:cs="Times New Roman"/>
          <w:b/>
          <w:sz w:val="20"/>
          <w:szCs w:val="20"/>
          <w:lang w:eastAsia="ar-SA"/>
        </w:rPr>
        <w:t>i elektroniki w Zespole Szkół im. Narodów Zjednoczonej Europy w Polkowicach”,</w:t>
      </w:r>
    </w:p>
    <w:p w:rsidR="005E2F98" w:rsidRPr="00B41C50" w:rsidRDefault="005E2F98" w:rsidP="005E2F98">
      <w:pPr>
        <w:spacing w:line="360" w:lineRule="auto"/>
        <w:rPr>
          <w:rFonts w:ascii="Times New Roman" w:eastAsia="Calibri" w:hAnsi="Times New Roman" w:cs="Times New Roman"/>
          <w:sz w:val="20"/>
          <w:szCs w:val="20"/>
          <w:lang w:eastAsia="pl-PL"/>
        </w:rPr>
      </w:pPr>
      <w:r w:rsidRPr="00B41C50">
        <w:rPr>
          <w:rFonts w:ascii="Times New Roman" w:eastAsia="Calibri" w:hAnsi="Times New Roman" w:cs="Times New Roman"/>
          <w:sz w:val="20"/>
          <w:szCs w:val="20"/>
          <w:lang w:eastAsia="pl-PL"/>
        </w:rPr>
        <w:t>w ramach którego realizowane będzie następujące zadanie:</w:t>
      </w:r>
    </w:p>
    <w:p w:rsidR="005E2F98" w:rsidRPr="00B41C50" w:rsidRDefault="005E2F98" w:rsidP="005E2F98">
      <w:pPr>
        <w:shd w:val="clear" w:color="auto" w:fill="FFFFFF" w:themeFill="background1"/>
        <w:spacing w:line="360" w:lineRule="auto"/>
        <w:jc w:val="both"/>
        <w:rPr>
          <w:rFonts w:ascii="Times New Roman" w:hAnsi="Times New Roman" w:cs="Times New Roman"/>
          <w:sz w:val="20"/>
          <w:szCs w:val="20"/>
        </w:rPr>
      </w:pPr>
      <w:r w:rsidRPr="00B41C50">
        <w:rPr>
          <w:rFonts w:ascii="Times New Roman" w:hAnsi="Times New Roman" w:cs="Times New Roman"/>
          <w:b/>
          <w:sz w:val="20"/>
          <w:szCs w:val="20"/>
        </w:rPr>
        <w:t>Zadanie 9</w:t>
      </w:r>
      <w:r w:rsidRPr="00B41C50">
        <w:rPr>
          <w:rFonts w:ascii="Times New Roman" w:hAnsi="Times New Roman" w:cs="Times New Roman"/>
          <w:sz w:val="20"/>
          <w:szCs w:val="20"/>
        </w:rPr>
        <w:t xml:space="preserve">: Dostosowanie wybranych pracowni Zespołu Szkół w Polkowicach do wymogów nowoczesnej edukacji zawodowej – </w:t>
      </w:r>
      <w:r w:rsidRPr="00B41C50">
        <w:rPr>
          <w:rFonts w:ascii="Times New Roman" w:hAnsi="Times New Roman" w:cs="Times New Roman"/>
          <w:b/>
          <w:sz w:val="20"/>
          <w:szCs w:val="20"/>
          <w:u w:val="single"/>
        </w:rPr>
        <w:t>zakup wyposażenia pracowni przyrodniczych: biologicznych, geograficznych i chemicznej w pomoce dydaktyczne</w:t>
      </w:r>
      <w:r w:rsidRPr="00B41C50">
        <w:rPr>
          <w:rFonts w:ascii="Times New Roman" w:hAnsi="Times New Roman" w:cs="Times New Roman"/>
          <w:sz w:val="20"/>
          <w:szCs w:val="20"/>
        </w:rPr>
        <w:t xml:space="preserve"> w ramach Działania 2;</w:t>
      </w:r>
    </w:p>
    <w:p w:rsidR="005E2F98" w:rsidRPr="00B41C50" w:rsidRDefault="005E2F98" w:rsidP="000D6D52">
      <w:pPr>
        <w:spacing w:line="360" w:lineRule="auto"/>
        <w:jc w:val="center"/>
        <w:rPr>
          <w:rFonts w:ascii="Times New Roman" w:hAnsi="Times New Roman" w:cs="Times New Roman"/>
          <w:sz w:val="20"/>
          <w:szCs w:val="20"/>
        </w:rPr>
      </w:pPr>
      <w:r w:rsidRPr="00B41C50">
        <w:rPr>
          <w:rFonts w:ascii="Times New Roman" w:hAnsi="Times New Roman" w:cs="Times New Roman"/>
          <w:sz w:val="20"/>
          <w:szCs w:val="20"/>
        </w:rPr>
        <w:t xml:space="preserve">Część </w:t>
      </w:r>
      <w:r w:rsidR="000D6D52">
        <w:rPr>
          <w:rFonts w:ascii="Times New Roman" w:hAnsi="Times New Roman" w:cs="Times New Roman"/>
          <w:sz w:val="20"/>
          <w:szCs w:val="20"/>
        </w:rPr>
        <w:t>/Części ……….</w:t>
      </w:r>
    </w:p>
    <w:p w:rsidR="005E2F98" w:rsidRPr="00B41C50" w:rsidRDefault="005E2F98" w:rsidP="005E2F98">
      <w:pPr>
        <w:shd w:val="clear" w:color="auto" w:fill="FFFFFF"/>
        <w:spacing w:after="0" w:line="360" w:lineRule="auto"/>
        <w:jc w:val="both"/>
        <w:textAlignment w:val="top"/>
        <w:rPr>
          <w:rFonts w:ascii="Times New Roman" w:eastAsia="Calibri" w:hAnsi="Times New Roman" w:cs="Times New Roman"/>
          <w:color w:val="000000"/>
          <w:sz w:val="20"/>
          <w:szCs w:val="20"/>
          <w:lang w:eastAsia="pl-PL"/>
        </w:rPr>
      </w:pPr>
      <w:r w:rsidRPr="00B41C50">
        <w:rPr>
          <w:rFonts w:ascii="Times New Roman" w:hAnsi="Times New Roman" w:cs="Times New Roman"/>
          <w:sz w:val="20"/>
          <w:szCs w:val="20"/>
        </w:rPr>
        <w:t xml:space="preserve">w związku z zawarciem przez Powiat Polkowicki umowy  o dofinansowanie projektu </w:t>
      </w:r>
      <w:r w:rsidRPr="00B41C50">
        <w:rPr>
          <w:rFonts w:ascii="Times New Roman" w:eastAsia="Calibri" w:hAnsi="Times New Roman" w:cs="Times New Roman"/>
          <w:sz w:val="20"/>
          <w:szCs w:val="20"/>
          <w:lang w:eastAsia="pl-PL"/>
        </w:rPr>
        <w:t>pn.:</w:t>
      </w:r>
    </w:p>
    <w:p w:rsidR="005E2F98" w:rsidRPr="00B41C50" w:rsidRDefault="005E2F98" w:rsidP="005E2F98">
      <w:pPr>
        <w:suppressAutoHyphens/>
        <w:spacing w:after="0" w:line="360" w:lineRule="auto"/>
        <w:jc w:val="center"/>
        <w:rPr>
          <w:rFonts w:ascii="Times New Roman" w:eastAsia="Times New Roman" w:hAnsi="Times New Roman" w:cs="Times New Roman"/>
          <w:i/>
          <w:sz w:val="20"/>
          <w:szCs w:val="20"/>
          <w:lang w:eastAsia="ar-SA"/>
        </w:rPr>
      </w:pPr>
      <w:r w:rsidRPr="00B41C50">
        <w:rPr>
          <w:rFonts w:ascii="Times New Roman" w:eastAsia="Times New Roman" w:hAnsi="Times New Roman" w:cs="Times New Roman"/>
          <w:i/>
          <w:sz w:val="20"/>
          <w:szCs w:val="20"/>
          <w:lang w:eastAsia="ar-SA"/>
        </w:rPr>
        <w:t>„Wzmocnienie potencjału kształcenia zawodowego Zespołu Szkół im. Narodów Zjednoczonej Europy w Polkowicach poprzez wsparcie nauki zawodu w warunkach zbliżonych do rzeczywistego środowiska pracy zawodowej”</w:t>
      </w:r>
    </w:p>
    <w:p w:rsidR="005E2F98" w:rsidRPr="00B41C50" w:rsidRDefault="005E2F98" w:rsidP="005E2F98">
      <w:pPr>
        <w:suppressAutoHyphens/>
        <w:spacing w:after="0" w:line="360" w:lineRule="auto"/>
        <w:jc w:val="center"/>
        <w:rPr>
          <w:rFonts w:ascii="Times New Roman" w:eastAsia="Times New Roman" w:hAnsi="Times New Roman" w:cs="Times New Roman"/>
          <w:sz w:val="20"/>
          <w:szCs w:val="20"/>
          <w:lang w:eastAsia="ar-SA"/>
        </w:rPr>
      </w:pPr>
      <w:r w:rsidRPr="00B41C50">
        <w:rPr>
          <w:rFonts w:ascii="Times New Roman" w:eastAsia="Times New Roman" w:hAnsi="Times New Roman" w:cs="Times New Roman"/>
          <w:sz w:val="20"/>
          <w:szCs w:val="20"/>
          <w:lang w:eastAsia="ar-SA"/>
        </w:rPr>
        <w:t>w ramach Regionalnego Programu Operacyjnego Województwa Dolnośląskiego 2014 – 2020 współfinansowanego ze środków Unii Europejskiej, Europejskiego Funduszu Rozwoju Regionalnego</w:t>
      </w:r>
    </w:p>
    <w:p w:rsidR="007A302A" w:rsidRPr="000A48F0" w:rsidRDefault="007A302A" w:rsidP="005E2F98">
      <w:pPr>
        <w:suppressAutoHyphens/>
        <w:spacing w:after="0" w:line="360" w:lineRule="auto"/>
        <w:jc w:val="both"/>
        <w:rPr>
          <w:rFonts w:ascii="Times New Roman" w:hAnsi="Times New Roman" w:cs="Times New Roman"/>
          <w:sz w:val="20"/>
          <w:szCs w:val="20"/>
        </w:rPr>
      </w:pPr>
    </w:p>
    <w:p w:rsidR="007A302A" w:rsidRDefault="007A302A" w:rsidP="006148B1">
      <w:pPr>
        <w:pStyle w:val="Akapitzlist"/>
        <w:numPr>
          <w:ilvl w:val="0"/>
          <w:numId w:val="2"/>
        </w:numPr>
        <w:spacing w:line="360" w:lineRule="auto"/>
        <w:rPr>
          <w:rFonts w:ascii="Times New Roman" w:hAnsi="Times New Roman" w:cs="Times New Roman"/>
          <w:sz w:val="20"/>
          <w:szCs w:val="20"/>
        </w:rPr>
      </w:pPr>
      <w:r w:rsidRPr="000A48F0">
        <w:rPr>
          <w:rFonts w:ascii="Times New Roman" w:hAnsi="Times New Roman" w:cs="Times New Roman"/>
          <w:sz w:val="20"/>
          <w:szCs w:val="20"/>
        </w:rPr>
        <w:t xml:space="preserve">Oferuję wykonanie ww. przedmiotu zamówienia za: </w:t>
      </w:r>
    </w:p>
    <w:p w:rsidR="000D6D52" w:rsidRPr="00863ECB" w:rsidRDefault="000D6D52" w:rsidP="000D6D52">
      <w:pPr>
        <w:pStyle w:val="Akapitzlist"/>
        <w:numPr>
          <w:ilvl w:val="0"/>
          <w:numId w:val="5"/>
        </w:numPr>
        <w:spacing w:line="360" w:lineRule="auto"/>
        <w:rPr>
          <w:rFonts w:ascii="Times New Roman" w:hAnsi="Times New Roman" w:cs="Times New Roman"/>
          <w:b/>
          <w:sz w:val="20"/>
          <w:szCs w:val="20"/>
        </w:rPr>
      </w:pPr>
      <w:r w:rsidRPr="00863ECB">
        <w:rPr>
          <w:rFonts w:ascii="Times New Roman" w:hAnsi="Times New Roman" w:cs="Times New Roman"/>
          <w:b/>
          <w:sz w:val="20"/>
          <w:szCs w:val="20"/>
        </w:rPr>
        <w:t>Część 1*:</w:t>
      </w:r>
    </w:p>
    <w:p w:rsidR="007A302A" w:rsidRPr="000A48F0" w:rsidRDefault="007A302A" w:rsidP="006148B1">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Cena netto</w:t>
      </w:r>
      <w:r w:rsidR="00D16E8E" w:rsidRPr="000A48F0">
        <w:rPr>
          <w:rFonts w:ascii="Times New Roman" w:hAnsi="Times New Roman" w:cs="Times New Roman"/>
          <w:sz w:val="20"/>
          <w:szCs w:val="20"/>
        </w:rPr>
        <w:t xml:space="preserve">: </w:t>
      </w:r>
      <w:r w:rsidRPr="000A48F0">
        <w:rPr>
          <w:rFonts w:ascii="Times New Roman" w:hAnsi="Times New Roman" w:cs="Times New Roman"/>
          <w:sz w:val="20"/>
          <w:szCs w:val="20"/>
        </w:rPr>
        <w:t xml:space="preserve"> </w:t>
      </w:r>
      <w:r w:rsidR="000A48F0" w:rsidRPr="000A48F0">
        <w:rPr>
          <w:rFonts w:ascii="Times New Roman" w:hAnsi="Times New Roman" w:cs="Times New Roman"/>
          <w:sz w:val="20"/>
          <w:szCs w:val="20"/>
        </w:rPr>
        <w:t>………………………………………………………………………………</w:t>
      </w:r>
    </w:p>
    <w:p w:rsidR="007A302A" w:rsidRPr="000A48F0" w:rsidRDefault="007A302A" w:rsidP="006148B1">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(słownie: …………</w:t>
      </w:r>
      <w:r w:rsidR="00D16E8E" w:rsidRPr="000A48F0">
        <w:rPr>
          <w:rFonts w:ascii="Times New Roman" w:hAnsi="Times New Roman" w:cs="Times New Roman"/>
          <w:sz w:val="20"/>
          <w:szCs w:val="20"/>
        </w:rPr>
        <w:t>……………………………………………………………………..</w:t>
      </w:r>
      <w:r w:rsidRPr="000A48F0">
        <w:rPr>
          <w:rFonts w:ascii="Times New Roman" w:hAnsi="Times New Roman" w:cs="Times New Roman"/>
          <w:sz w:val="20"/>
          <w:szCs w:val="20"/>
        </w:rPr>
        <w:t>…….)</w:t>
      </w:r>
    </w:p>
    <w:p w:rsidR="007A302A" w:rsidRPr="000A48F0" w:rsidRDefault="007A302A" w:rsidP="006148B1">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Podatek VAT …</w:t>
      </w:r>
      <w:r w:rsidR="00D16E8E" w:rsidRPr="000A48F0">
        <w:rPr>
          <w:rFonts w:ascii="Times New Roman" w:hAnsi="Times New Roman" w:cs="Times New Roman"/>
          <w:sz w:val="20"/>
          <w:szCs w:val="20"/>
        </w:rPr>
        <w:t>..</w:t>
      </w:r>
      <w:r w:rsidRPr="000A48F0">
        <w:rPr>
          <w:rFonts w:ascii="Times New Roman" w:hAnsi="Times New Roman" w:cs="Times New Roman"/>
          <w:sz w:val="20"/>
          <w:szCs w:val="20"/>
        </w:rPr>
        <w:t>.% w kwocie (słownie ……</w:t>
      </w:r>
      <w:r w:rsidR="00D16E8E" w:rsidRPr="000A48F0">
        <w:rPr>
          <w:rFonts w:ascii="Times New Roman" w:hAnsi="Times New Roman" w:cs="Times New Roman"/>
          <w:sz w:val="20"/>
          <w:szCs w:val="20"/>
        </w:rPr>
        <w:t>………………………………..</w:t>
      </w:r>
      <w:r w:rsidRPr="000A48F0">
        <w:rPr>
          <w:rFonts w:ascii="Times New Roman" w:hAnsi="Times New Roman" w:cs="Times New Roman"/>
          <w:sz w:val="20"/>
          <w:szCs w:val="20"/>
        </w:rPr>
        <w:t>……………)</w:t>
      </w:r>
    </w:p>
    <w:p w:rsidR="007A302A" w:rsidRPr="000A48F0" w:rsidRDefault="007A302A" w:rsidP="006148B1">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Cena brutto</w:t>
      </w:r>
      <w:r w:rsidR="00D16E8E" w:rsidRPr="000A48F0">
        <w:rPr>
          <w:rFonts w:ascii="Times New Roman" w:hAnsi="Times New Roman" w:cs="Times New Roman"/>
          <w:sz w:val="20"/>
          <w:szCs w:val="20"/>
        </w:rPr>
        <w:t>:</w:t>
      </w:r>
      <w:r w:rsidRPr="000A48F0">
        <w:rPr>
          <w:rFonts w:ascii="Times New Roman" w:hAnsi="Times New Roman" w:cs="Times New Roman"/>
          <w:sz w:val="20"/>
          <w:szCs w:val="20"/>
        </w:rPr>
        <w:t xml:space="preserve"> ………</w:t>
      </w:r>
      <w:r w:rsidR="00D16E8E" w:rsidRPr="000A48F0">
        <w:rPr>
          <w:rFonts w:ascii="Times New Roman" w:hAnsi="Times New Roman" w:cs="Times New Roman"/>
          <w:sz w:val="20"/>
          <w:szCs w:val="20"/>
        </w:rPr>
        <w:t>…………………………………………………………………..</w:t>
      </w:r>
      <w:r w:rsidRPr="000A48F0">
        <w:rPr>
          <w:rFonts w:ascii="Times New Roman" w:hAnsi="Times New Roman" w:cs="Times New Roman"/>
          <w:sz w:val="20"/>
          <w:szCs w:val="20"/>
        </w:rPr>
        <w:t>………..</w:t>
      </w:r>
    </w:p>
    <w:p w:rsidR="00A90720" w:rsidRDefault="007A302A" w:rsidP="006148B1">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 xml:space="preserve">(słownie: </w:t>
      </w:r>
      <w:r w:rsidR="00D16E8E" w:rsidRPr="000A48F0">
        <w:rPr>
          <w:rFonts w:ascii="Times New Roman" w:hAnsi="Times New Roman" w:cs="Times New Roman"/>
          <w:sz w:val="20"/>
          <w:szCs w:val="20"/>
        </w:rPr>
        <w:t>………………………………………………………………………………………</w:t>
      </w:r>
      <w:r w:rsidRPr="000A48F0">
        <w:rPr>
          <w:rFonts w:ascii="Times New Roman" w:hAnsi="Times New Roman" w:cs="Times New Roman"/>
          <w:sz w:val="20"/>
          <w:szCs w:val="20"/>
        </w:rPr>
        <w:t>)</w:t>
      </w:r>
    </w:p>
    <w:p w:rsidR="007A302A" w:rsidRDefault="00A90720" w:rsidP="006148B1">
      <w:pPr>
        <w:pStyle w:val="Akapitzlist"/>
        <w:spacing w:line="360" w:lineRule="auto"/>
        <w:rPr>
          <w:rFonts w:ascii="Times New Roman" w:hAnsi="Times New Roman" w:cs="Times New Roman"/>
          <w:sz w:val="20"/>
          <w:szCs w:val="20"/>
        </w:rPr>
      </w:pPr>
      <w:r>
        <w:rPr>
          <w:rFonts w:ascii="Times New Roman" w:hAnsi="Times New Roman" w:cs="Times New Roman"/>
          <w:sz w:val="20"/>
          <w:szCs w:val="20"/>
        </w:rPr>
        <w:t>w tym:</w:t>
      </w:r>
      <w:r w:rsidR="007A302A" w:rsidRPr="000A48F0">
        <w:rPr>
          <w:rFonts w:ascii="Times New Roman" w:hAnsi="Times New Roman" w:cs="Times New Roman"/>
          <w:sz w:val="20"/>
          <w:szCs w:val="20"/>
        </w:rPr>
        <w:t xml:space="preserve"> </w:t>
      </w:r>
    </w:p>
    <w:tbl>
      <w:tblPr>
        <w:tblStyle w:val="Tabela-Siatka"/>
        <w:tblW w:w="0" w:type="auto"/>
        <w:jc w:val="center"/>
        <w:tblLook w:val="04A0" w:firstRow="1" w:lastRow="0" w:firstColumn="1" w:lastColumn="0" w:noHBand="0" w:noVBand="1"/>
      </w:tblPr>
      <w:tblGrid>
        <w:gridCol w:w="522"/>
        <w:gridCol w:w="2770"/>
        <w:gridCol w:w="567"/>
        <w:gridCol w:w="992"/>
        <w:gridCol w:w="1134"/>
        <w:gridCol w:w="1276"/>
        <w:gridCol w:w="1305"/>
      </w:tblGrid>
      <w:tr w:rsidR="00A90720" w:rsidRPr="00E66143" w:rsidTr="005660CD">
        <w:trPr>
          <w:jc w:val="center"/>
        </w:trPr>
        <w:tc>
          <w:tcPr>
            <w:tcW w:w="522" w:type="dxa"/>
          </w:tcPr>
          <w:p w:rsidR="00A90720" w:rsidRPr="00E66143" w:rsidRDefault="00A90720" w:rsidP="005660CD">
            <w:pPr>
              <w:pStyle w:val="Akapitzlist"/>
              <w:spacing w:line="360" w:lineRule="auto"/>
              <w:ind w:left="0"/>
              <w:rPr>
                <w:rFonts w:ascii="Times New Roman" w:hAnsi="Times New Roman" w:cs="Times New Roman"/>
                <w:b/>
                <w:sz w:val="16"/>
                <w:szCs w:val="16"/>
              </w:rPr>
            </w:pPr>
            <w:r w:rsidRPr="00E66143">
              <w:rPr>
                <w:rFonts w:ascii="Times New Roman" w:hAnsi="Times New Roman" w:cs="Times New Roman"/>
                <w:b/>
                <w:sz w:val="16"/>
                <w:szCs w:val="16"/>
              </w:rPr>
              <w:t>Lp.</w:t>
            </w:r>
          </w:p>
        </w:tc>
        <w:tc>
          <w:tcPr>
            <w:tcW w:w="2770" w:type="dxa"/>
          </w:tcPr>
          <w:p w:rsidR="00A90720" w:rsidRPr="00E66143" w:rsidRDefault="00A90720" w:rsidP="005660CD">
            <w:pPr>
              <w:pStyle w:val="Akapitzlist"/>
              <w:spacing w:line="360" w:lineRule="auto"/>
              <w:ind w:left="0"/>
              <w:rPr>
                <w:rFonts w:ascii="Times New Roman" w:hAnsi="Times New Roman" w:cs="Times New Roman"/>
                <w:b/>
                <w:sz w:val="16"/>
                <w:szCs w:val="16"/>
              </w:rPr>
            </w:pPr>
            <w:r w:rsidRPr="00E66143">
              <w:rPr>
                <w:rFonts w:ascii="Times New Roman" w:hAnsi="Times New Roman" w:cs="Times New Roman"/>
                <w:b/>
                <w:sz w:val="16"/>
                <w:szCs w:val="16"/>
              </w:rPr>
              <w:t>Nazwa (typ, model, itp.)</w:t>
            </w:r>
          </w:p>
        </w:tc>
        <w:tc>
          <w:tcPr>
            <w:tcW w:w="567" w:type="dxa"/>
          </w:tcPr>
          <w:p w:rsidR="00A90720" w:rsidRPr="00E66143" w:rsidRDefault="00A90720" w:rsidP="005660CD">
            <w:pPr>
              <w:pStyle w:val="Akapitzlist"/>
              <w:spacing w:line="360" w:lineRule="auto"/>
              <w:ind w:left="0"/>
              <w:rPr>
                <w:rFonts w:ascii="Times New Roman" w:hAnsi="Times New Roman" w:cs="Times New Roman"/>
                <w:b/>
                <w:sz w:val="16"/>
                <w:szCs w:val="16"/>
              </w:rPr>
            </w:pPr>
            <w:r w:rsidRPr="00E66143">
              <w:rPr>
                <w:rFonts w:ascii="Times New Roman" w:hAnsi="Times New Roman" w:cs="Times New Roman"/>
                <w:b/>
                <w:sz w:val="16"/>
                <w:szCs w:val="16"/>
              </w:rPr>
              <w:t xml:space="preserve">Ilość </w:t>
            </w:r>
          </w:p>
        </w:tc>
        <w:tc>
          <w:tcPr>
            <w:tcW w:w="992" w:type="dxa"/>
          </w:tcPr>
          <w:p w:rsidR="00A90720" w:rsidRPr="00E66143" w:rsidRDefault="00A90720"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Cena netto</w:t>
            </w:r>
          </w:p>
        </w:tc>
        <w:tc>
          <w:tcPr>
            <w:tcW w:w="1134" w:type="dxa"/>
          </w:tcPr>
          <w:p w:rsidR="00A90720" w:rsidRPr="00E66143" w:rsidRDefault="00A90720"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Cena brutto</w:t>
            </w:r>
          </w:p>
        </w:tc>
        <w:tc>
          <w:tcPr>
            <w:tcW w:w="1276" w:type="dxa"/>
          </w:tcPr>
          <w:p w:rsidR="00A90720" w:rsidRPr="00E66143" w:rsidRDefault="00A90720"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Wartość netto</w:t>
            </w:r>
          </w:p>
        </w:tc>
        <w:tc>
          <w:tcPr>
            <w:tcW w:w="1305" w:type="dxa"/>
          </w:tcPr>
          <w:p w:rsidR="00A90720" w:rsidRPr="00E66143" w:rsidRDefault="00A90720"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Wartość brutto</w:t>
            </w:r>
          </w:p>
        </w:tc>
      </w:tr>
      <w:tr w:rsidR="00A90720" w:rsidRPr="00E66143" w:rsidTr="005660CD">
        <w:trPr>
          <w:jc w:val="center"/>
        </w:trPr>
        <w:tc>
          <w:tcPr>
            <w:tcW w:w="522" w:type="dxa"/>
          </w:tcPr>
          <w:p w:rsidR="00A90720" w:rsidRPr="00E66143" w:rsidRDefault="00A90720" w:rsidP="005660CD">
            <w:pPr>
              <w:pStyle w:val="Akapitzlist"/>
              <w:spacing w:line="360" w:lineRule="auto"/>
              <w:ind w:left="0"/>
              <w:rPr>
                <w:rFonts w:ascii="Times New Roman" w:hAnsi="Times New Roman" w:cs="Times New Roman"/>
                <w:b/>
                <w:sz w:val="16"/>
                <w:szCs w:val="16"/>
              </w:rPr>
            </w:pPr>
          </w:p>
        </w:tc>
        <w:tc>
          <w:tcPr>
            <w:tcW w:w="2770" w:type="dxa"/>
          </w:tcPr>
          <w:p w:rsidR="00A90720" w:rsidRPr="00E66143" w:rsidRDefault="00A90720" w:rsidP="005660CD">
            <w:pPr>
              <w:pStyle w:val="Akapitzlist"/>
              <w:spacing w:line="360" w:lineRule="auto"/>
              <w:ind w:left="0"/>
              <w:rPr>
                <w:rFonts w:ascii="Times New Roman" w:hAnsi="Times New Roman" w:cs="Times New Roman"/>
                <w:b/>
                <w:sz w:val="16"/>
                <w:szCs w:val="16"/>
              </w:rPr>
            </w:pPr>
          </w:p>
        </w:tc>
        <w:tc>
          <w:tcPr>
            <w:tcW w:w="567" w:type="dxa"/>
          </w:tcPr>
          <w:p w:rsidR="00A90720" w:rsidRPr="00E66143" w:rsidRDefault="00A90720" w:rsidP="005660CD">
            <w:pPr>
              <w:pStyle w:val="Akapitzlist"/>
              <w:spacing w:line="360" w:lineRule="auto"/>
              <w:ind w:left="0"/>
              <w:rPr>
                <w:rFonts w:ascii="Times New Roman" w:hAnsi="Times New Roman" w:cs="Times New Roman"/>
                <w:b/>
                <w:sz w:val="16"/>
                <w:szCs w:val="16"/>
              </w:rPr>
            </w:pPr>
          </w:p>
        </w:tc>
        <w:tc>
          <w:tcPr>
            <w:tcW w:w="992" w:type="dxa"/>
          </w:tcPr>
          <w:p w:rsidR="00A90720" w:rsidRDefault="00A90720" w:rsidP="005660CD">
            <w:pPr>
              <w:pStyle w:val="Akapitzlist"/>
              <w:spacing w:line="360" w:lineRule="auto"/>
              <w:ind w:left="0"/>
              <w:rPr>
                <w:rFonts w:ascii="Times New Roman" w:hAnsi="Times New Roman" w:cs="Times New Roman"/>
                <w:b/>
                <w:sz w:val="16"/>
                <w:szCs w:val="16"/>
              </w:rPr>
            </w:pPr>
          </w:p>
        </w:tc>
        <w:tc>
          <w:tcPr>
            <w:tcW w:w="1134" w:type="dxa"/>
          </w:tcPr>
          <w:p w:rsidR="00A90720" w:rsidRDefault="00A90720" w:rsidP="005660CD">
            <w:pPr>
              <w:pStyle w:val="Akapitzlist"/>
              <w:spacing w:line="360" w:lineRule="auto"/>
              <w:ind w:left="0"/>
              <w:rPr>
                <w:rFonts w:ascii="Times New Roman" w:hAnsi="Times New Roman" w:cs="Times New Roman"/>
                <w:b/>
                <w:sz w:val="16"/>
                <w:szCs w:val="16"/>
              </w:rPr>
            </w:pPr>
          </w:p>
        </w:tc>
        <w:tc>
          <w:tcPr>
            <w:tcW w:w="1276" w:type="dxa"/>
          </w:tcPr>
          <w:p w:rsidR="00A90720" w:rsidRDefault="00A90720" w:rsidP="005660CD">
            <w:pPr>
              <w:pStyle w:val="Akapitzlist"/>
              <w:spacing w:line="360" w:lineRule="auto"/>
              <w:ind w:left="0"/>
              <w:rPr>
                <w:rFonts w:ascii="Times New Roman" w:hAnsi="Times New Roman" w:cs="Times New Roman"/>
                <w:b/>
                <w:sz w:val="16"/>
                <w:szCs w:val="16"/>
              </w:rPr>
            </w:pPr>
          </w:p>
        </w:tc>
        <w:tc>
          <w:tcPr>
            <w:tcW w:w="1305" w:type="dxa"/>
          </w:tcPr>
          <w:p w:rsidR="00A90720" w:rsidRDefault="00A90720"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863ECB" w:rsidRPr="00E66143" w:rsidTr="005660CD">
        <w:trPr>
          <w:jc w:val="center"/>
        </w:trPr>
        <w:tc>
          <w:tcPr>
            <w:tcW w:w="522"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2770"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567"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992"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134"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276"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305" w:type="dxa"/>
          </w:tcPr>
          <w:p w:rsidR="00863ECB" w:rsidRDefault="00863ECB" w:rsidP="005660CD">
            <w:pPr>
              <w:pStyle w:val="Akapitzlist"/>
              <w:spacing w:line="360" w:lineRule="auto"/>
              <w:ind w:left="0"/>
              <w:rPr>
                <w:rFonts w:ascii="Times New Roman" w:hAnsi="Times New Roman" w:cs="Times New Roman"/>
                <w:b/>
                <w:sz w:val="16"/>
                <w:szCs w:val="16"/>
              </w:rPr>
            </w:pPr>
          </w:p>
        </w:tc>
      </w:tr>
      <w:tr w:rsidR="00863ECB" w:rsidRPr="00E66143" w:rsidTr="005660CD">
        <w:trPr>
          <w:jc w:val="center"/>
        </w:trPr>
        <w:tc>
          <w:tcPr>
            <w:tcW w:w="522"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2770"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567"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992"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134"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276"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305" w:type="dxa"/>
          </w:tcPr>
          <w:p w:rsidR="00863ECB" w:rsidRDefault="00863ECB" w:rsidP="005660CD">
            <w:pPr>
              <w:pStyle w:val="Akapitzlist"/>
              <w:spacing w:line="360" w:lineRule="auto"/>
              <w:ind w:left="0"/>
              <w:rPr>
                <w:rFonts w:ascii="Times New Roman" w:hAnsi="Times New Roman" w:cs="Times New Roman"/>
                <w:b/>
                <w:sz w:val="16"/>
                <w:szCs w:val="16"/>
              </w:rPr>
            </w:pPr>
          </w:p>
        </w:tc>
      </w:tr>
      <w:tr w:rsidR="00863ECB" w:rsidRPr="00E66143" w:rsidTr="005660CD">
        <w:trPr>
          <w:jc w:val="center"/>
        </w:trPr>
        <w:tc>
          <w:tcPr>
            <w:tcW w:w="522"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2770"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567"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992"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134"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276"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305" w:type="dxa"/>
          </w:tcPr>
          <w:p w:rsidR="00863ECB" w:rsidRDefault="00863ECB" w:rsidP="005660CD">
            <w:pPr>
              <w:pStyle w:val="Akapitzlist"/>
              <w:spacing w:line="360" w:lineRule="auto"/>
              <w:ind w:left="0"/>
              <w:rPr>
                <w:rFonts w:ascii="Times New Roman" w:hAnsi="Times New Roman" w:cs="Times New Roman"/>
                <w:b/>
                <w:sz w:val="16"/>
                <w:szCs w:val="16"/>
              </w:rPr>
            </w:pPr>
          </w:p>
        </w:tc>
      </w:tr>
      <w:tr w:rsidR="00863ECB" w:rsidRPr="00E66143" w:rsidTr="005660CD">
        <w:trPr>
          <w:jc w:val="center"/>
        </w:trPr>
        <w:tc>
          <w:tcPr>
            <w:tcW w:w="522"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2770"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567"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992"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134"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276"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305" w:type="dxa"/>
          </w:tcPr>
          <w:p w:rsidR="00863ECB" w:rsidRDefault="00863ECB" w:rsidP="005660CD">
            <w:pPr>
              <w:pStyle w:val="Akapitzlist"/>
              <w:spacing w:line="360" w:lineRule="auto"/>
              <w:ind w:left="0"/>
              <w:rPr>
                <w:rFonts w:ascii="Times New Roman" w:hAnsi="Times New Roman" w:cs="Times New Roman"/>
                <w:b/>
                <w:sz w:val="16"/>
                <w:szCs w:val="16"/>
              </w:rPr>
            </w:pPr>
          </w:p>
        </w:tc>
      </w:tr>
      <w:tr w:rsidR="00863ECB" w:rsidRPr="00E66143" w:rsidTr="005660CD">
        <w:trPr>
          <w:jc w:val="center"/>
        </w:trPr>
        <w:tc>
          <w:tcPr>
            <w:tcW w:w="522"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2770"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567"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992"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134"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276"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305" w:type="dxa"/>
          </w:tcPr>
          <w:p w:rsidR="00863ECB" w:rsidRDefault="00863ECB" w:rsidP="005660CD">
            <w:pPr>
              <w:pStyle w:val="Akapitzlist"/>
              <w:spacing w:line="360" w:lineRule="auto"/>
              <w:ind w:left="0"/>
              <w:rPr>
                <w:rFonts w:ascii="Times New Roman" w:hAnsi="Times New Roman" w:cs="Times New Roman"/>
                <w:b/>
                <w:sz w:val="16"/>
                <w:szCs w:val="16"/>
              </w:rPr>
            </w:pPr>
          </w:p>
        </w:tc>
      </w:tr>
      <w:tr w:rsidR="00863ECB" w:rsidRPr="00E66143" w:rsidTr="005660CD">
        <w:trPr>
          <w:jc w:val="center"/>
        </w:trPr>
        <w:tc>
          <w:tcPr>
            <w:tcW w:w="522"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2770"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567"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992"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134"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276"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305" w:type="dxa"/>
          </w:tcPr>
          <w:p w:rsidR="00863ECB" w:rsidRDefault="00863ECB" w:rsidP="005660CD">
            <w:pPr>
              <w:pStyle w:val="Akapitzlist"/>
              <w:spacing w:line="360" w:lineRule="auto"/>
              <w:ind w:left="0"/>
              <w:rPr>
                <w:rFonts w:ascii="Times New Roman" w:hAnsi="Times New Roman" w:cs="Times New Roman"/>
                <w:b/>
                <w:sz w:val="16"/>
                <w:szCs w:val="16"/>
              </w:rPr>
            </w:pPr>
          </w:p>
        </w:tc>
      </w:tr>
      <w:tr w:rsidR="00863ECB" w:rsidRPr="00E66143" w:rsidTr="005660CD">
        <w:trPr>
          <w:jc w:val="center"/>
        </w:trPr>
        <w:tc>
          <w:tcPr>
            <w:tcW w:w="522"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2770"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567"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992"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134"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276"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305" w:type="dxa"/>
          </w:tcPr>
          <w:p w:rsidR="00863ECB" w:rsidRDefault="00863ECB" w:rsidP="005660CD">
            <w:pPr>
              <w:pStyle w:val="Akapitzlist"/>
              <w:spacing w:line="360" w:lineRule="auto"/>
              <w:ind w:left="0"/>
              <w:rPr>
                <w:rFonts w:ascii="Times New Roman" w:hAnsi="Times New Roman" w:cs="Times New Roman"/>
                <w:b/>
                <w:sz w:val="16"/>
                <w:szCs w:val="16"/>
              </w:rPr>
            </w:pPr>
          </w:p>
        </w:tc>
      </w:tr>
      <w:tr w:rsidR="00863ECB" w:rsidRPr="00E66143" w:rsidTr="005660CD">
        <w:trPr>
          <w:jc w:val="center"/>
        </w:trPr>
        <w:tc>
          <w:tcPr>
            <w:tcW w:w="522"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2770"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567"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992"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134"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276"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305" w:type="dxa"/>
          </w:tcPr>
          <w:p w:rsidR="00863ECB" w:rsidRDefault="00863ECB" w:rsidP="005660CD">
            <w:pPr>
              <w:pStyle w:val="Akapitzlist"/>
              <w:spacing w:line="360" w:lineRule="auto"/>
              <w:ind w:left="0"/>
              <w:rPr>
                <w:rFonts w:ascii="Times New Roman" w:hAnsi="Times New Roman" w:cs="Times New Roman"/>
                <w:b/>
                <w:sz w:val="16"/>
                <w:szCs w:val="16"/>
              </w:rPr>
            </w:pPr>
          </w:p>
        </w:tc>
      </w:tr>
    </w:tbl>
    <w:p w:rsidR="00863ECB" w:rsidRDefault="00863ECB" w:rsidP="00863ECB">
      <w:pPr>
        <w:pStyle w:val="Akapitzlist"/>
        <w:spacing w:line="360" w:lineRule="auto"/>
        <w:rPr>
          <w:rFonts w:ascii="Times New Roman" w:hAnsi="Times New Roman" w:cs="Times New Roman"/>
          <w:b/>
          <w:sz w:val="20"/>
          <w:szCs w:val="20"/>
        </w:rPr>
      </w:pPr>
    </w:p>
    <w:p w:rsidR="000D6D52" w:rsidRPr="00863ECB" w:rsidRDefault="000D6D52" w:rsidP="000D6D52">
      <w:pPr>
        <w:pStyle w:val="Akapitzlist"/>
        <w:numPr>
          <w:ilvl w:val="0"/>
          <w:numId w:val="5"/>
        </w:numPr>
        <w:spacing w:line="360" w:lineRule="auto"/>
        <w:rPr>
          <w:rFonts w:ascii="Times New Roman" w:hAnsi="Times New Roman" w:cs="Times New Roman"/>
          <w:b/>
          <w:sz w:val="20"/>
          <w:szCs w:val="20"/>
        </w:rPr>
      </w:pPr>
      <w:r w:rsidRPr="00863ECB">
        <w:rPr>
          <w:rFonts w:ascii="Times New Roman" w:hAnsi="Times New Roman" w:cs="Times New Roman"/>
          <w:b/>
          <w:sz w:val="20"/>
          <w:szCs w:val="20"/>
        </w:rPr>
        <w:t>Część 2*:</w:t>
      </w:r>
    </w:p>
    <w:p w:rsidR="000D6D52" w:rsidRPr="000A48F0" w:rsidRDefault="000D6D52" w:rsidP="000D6D52">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Cena netto:  ………………………………………………………………………………</w:t>
      </w:r>
    </w:p>
    <w:p w:rsidR="000D6D52" w:rsidRPr="000A48F0" w:rsidRDefault="000D6D52" w:rsidP="000D6D52">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(słownie: ………………………………………………………………………………..…….)</w:t>
      </w:r>
    </w:p>
    <w:p w:rsidR="000D6D52" w:rsidRPr="000A48F0" w:rsidRDefault="000D6D52" w:rsidP="000D6D52">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Podatek VAT …...% w kwocie (słownie ……………………………………..……………)</w:t>
      </w:r>
    </w:p>
    <w:p w:rsidR="000D6D52" w:rsidRPr="000A48F0" w:rsidRDefault="000D6D52" w:rsidP="000D6D52">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Cena brutto: …………………………………………………………………………..………..</w:t>
      </w:r>
    </w:p>
    <w:p w:rsidR="000D6D52" w:rsidRDefault="000D6D52" w:rsidP="000D6D52">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(słownie: ………………………………………………………………………………………)</w:t>
      </w:r>
    </w:p>
    <w:p w:rsidR="000D6D52" w:rsidRDefault="000D6D52" w:rsidP="000D6D52">
      <w:pPr>
        <w:pStyle w:val="Akapitzlist"/>
        <w:spacing w:line="360" w:lineRule="auto"/>
        <w:rPr>
          <w:rFonts w:ascii="Times New Roman" w:hAnsi="Times New Roman" w:cs="Times New Roman"/>
          <w:sz w:val="20"/>
          <w:szCs w:val="20"/>
        </w:rPr>
      </w:pPr>
      <w:r>
        <w:rPr>
          <w:rFonts w:ascii="Times New Roman" w:hAnsi="Times New Roman" w:cs="Times New Roman"/>
          <w:sz w:val="20"/>
          <w:szCs w:val="20"/>
        </w:rPr>
        <w:t>w tym:</w:t>
      </w:r>
      <w:r w:rsidRPr="000A48F0">
        <w:rPr>
          <w:rFonts w:ascii="Times New Roman" w:hAnsi="Times New Roman" w:cs="Times New Roman"/>
          <w:sz w:val="20"/>
          <w:szCs w:val="20"/>
        </w:rPr>
        <w:t xml:space="preserve"> </w:t>
      </w:r>
    </w:p>
    <w:tbl>
      <w:tblPr>
        <w:tblStyle w:val="Tabela-Siatka"/>
        <w:tblW w:w="0" w:type="auto"/>
        <w:jc w:val="center"/>
        <w:tblLook w:val="04A0" w:firstRow="1" w:lastRow="0" w:firstColumn="1" w:lastColumn="0" w:noHBand="0" w:noVBand="1"/>
      </w:tblPr>
      <w:tblGrid>
        <w:gridCol w:w="522"/>
        <w:gridCol w:w="2770"/>
        <w:gridCol w:w="567"/>
        <w:gridCol w:w="992"/>
        <w:gridCol w:w="1134"/>
        <w:gridCol w:w="1276"/>
        <w:gridCol w:w="1305"/>
      </w:tblGrid>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r w:rsidRPr="00E66143">
              <w:rPr>
                <w:rFonts w:ascii="Times New Roman" w:hAnsi="Times New Roman" w:cs="Times New Roman"/>
                <w:b/>
                <w:sz w:val="16"/>
                <w:szCs w:val="16"/>
              </w:rPr>
              <w:t>Lp.</w:t>
            </w: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r w:rsidRPr="00E66143">
              <w:rPr>
                <w:rFonts w:ascii="Times New Roman" w:hAnsi="Times New Roman" w:cs="Times New Roman"/>
                <w:b/>
                <w:sz w:val="16"/>
                <w:szCs w:val="16"/>
              </w:rPr>
              <w:t>Nazwa (typ, model, itp.)</w:t>
            </w: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r w:rsidRPr="00E66143">
              <w:rPr>
                <w:rFonts w:ascii="Times New Roman" w:hAnsi="Times New Roman" w:cs="Times New Roman"/>
                <w:b/>
                <w:sz w:val="16"/>
                <w:szCs w:val="16"/>
              </w:rPr>
              <w:t xml:space="preserve">Ilość </w:t>
            </w:r>
          </w:p>
        </w:tc>
        <w:tc>
          <w:tcPr>
            <w:tcW w:w="992" w:type="dxa"/>
          </w:tcPr>
          <w:p w:rsidR="000D6D52" w:rsidRPr="00E66143" w:rsidRDefault="000D6D52"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Cena netto</w:t>
            </w:r>
          </w:p>
        </w:tc>
        <w:tc>
          <w:tcPr>
            <w:tcW w:w="1134" w:type="dxa"/>
          </w:tcPr>
          <w:p w:rsidR="000D6D52" w:rsidRPr="00E66143" w:rsidRDefault="000D6D52"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Cena brutto</w:t>
            </w:r>
          </w:p>
        </w:tc>
        <w:tc>
          <w:tcPr>
            <w:tcW w:w="1276" w:type="dxa"/>
          </w:tcPr>
          <w:p w:rsidR="000D6D52" w:rsidRPr="00E66143" w:rsidRDefault="000D6D52"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Wartość netto</w:t>
            </w:r>
          </w:p>
        </w:tc>
        <w:tc>
          <w:tcPr>
            <w:tcW w:w="1305" w:type="dxa"/>
          </w:tcPr>
          <w:p w:rsidR="000D6D52" w:rsidRPr="00E66143" w:rsidRDefault="000D6D52"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Wartość brutto</w:t>
            </w: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r w:rsidR="00863ECB" w:rsidRPr="00E66143" w:rsidTr="005660CD">
        <w:trPr>
          <w:jc w:val="center"/>
        </w:trPr>
        <w:tc>
          <w:tcPr>
            <w:tcW w:w="522"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2770"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567"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992"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134"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276"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305" w:type="dxa"/>
          </w:tcPr>
          <w:p w:rsidR="00863ECB" w:rsidRDefault="00863ECB" w:rsidP="005660CD">
            <w:pPr>
              <w:pStyle w:val="Akapitzlist"/>
              <w:spacing w:line="360" w:lineRule="auto"/>
              <w:ind w:left="0"/>
              <w:rPr>
                <w:rFonts w:ascii="Times New Roman" w:hAnsi="Times New Roman" w:cs="Times New Roman"/>
                <w:b/>
                <w:sz w:val="16"/>
                <w:szCs w:val="16"/>
              </w:rPr>
            </w:pPr>
          </w:p>
        </w:tc>
      </w:tr>
      <w:tr w:rsidR="00863ECB" w:rsidRPr="00E66143" w:rsidTr="005660CD">
        <w:trPr>
          <w:jc w:val="center"/>
        </w:trPr>
        <w:tc>
          <w:tcPr>
            <w:tcW w:w="522"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2770"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567"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992"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134"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276"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305" w:type="dxa"/>
          </w:tcPr>
          <w:p w:rsidR="00863ECB" w:rsidRDefault="00863ECB" w:rsidP="005660CD">
            <w:pPr>
              <w:pStyle w:val="Akapitzlist"/>
              <w:spacing w:line="360" w:lineRule="auto"/>
              <w:ind w:left="0"/>
              <w:rPr>
                <w:rFonts w:ascii="Times New Roman" w:hAnsi="Times New Roman" w:cs="Times New Roman"/>
                <w:b/>
                <w:sz w:val="16"/>
                <w:szCs w:val="16"/>
              </w:rPr>
            </w:pPr>
          </w:p>
        </w:tc>
      </w:tr>
    </w:tbl>
    <w:p w:rsidR="00863ECB" w:rsidRDefault="00863ECB" w:rsidP="00863ECB">
      <w:pPr>
        <w:pStyle w:val="Akapitzlist"/>
        <w:spacing w:line="360" w:lineRule="auto"/>
        <w:rPr>
          <w:rFonts w:ascii="Times New Roman" w:hAnsi="Times New Roman" w:cs="Times New Roman"/>
          <w:sz w:val="20"/>
          <w:szCs w:val="20"/>
        </w:rPr>
      </w:pPr>
    </w:p>
    <w:p w:rsidR="000D6D52" w:rsidRPr="00863ECB" w:rsidRDefault="000D6D52" w:rsidP="000D6D52">
      <w:pPr>
        <w:pStyle w:val="Akapitzlist"/>
        <w:numPr>
          <w:ilvl w:val="0"/>
          <w:numId w:val="5"/>
        </w:numPr>
        <w:spacing w:line="360" w:lineRule="auto"/>
        <w:rPr>
          <w:rFonts w:ascii="Times New Roman" w:hAnsi="Times New Roman" w:cs="Times New Roman"/>
          <w:b/>
          <w:sz w:val="20"/>
          <w:szCs w:val="20"/>
        </w:rPr>
      </w:pPr>
      <w:r w:rsidRPr="00863ECB">
        <w:rPr>
          <w:rFonts w:ascii="Times New Roman" w:hAnsi="Times New Roman" w:cs="Times New Roman"/>
          <w:b/>
          <w:sz w:val="20"/>
          <w:szCs w:val="20"/>
        </w:rPr>
        <w:t>Część 3*:</w:t>
      </w:r>
    </w:p>
    <w:p w:rsidR="000D6D52" w:rsidRPr="000A48F0" w:rsidRDefault="000D6D52" w:rsidP="000D6D52">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Cena netto:  ………………………………………………………………………………</w:t>
      </w:r>
    </w:p>
    <w:p w:rsidR="000D6D52" w:rsidRPr="000A48F0" w:rsidRDefault="000D6D52" w:rsidP="000D6D52">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(słownie: ………………………………………………………………………………..…….)</w:t>
      </w:r>
    </w:p>
    <w:p w:rsidR="000D6D52" w:rsidRPr="000A48F0" w:rsidRDefault="000D6D52" w:rsidP="000D6D52">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Podatek VAT …...% w kwocie (słownie ……………………………………..……………)</w:t>
      </w:r>
    </w:p>
    <w:p w:rsidR="000D6D52" w:rsidRPr="000A48F0" w:rsidRDefault="000D6D52" w:rsidP="000D6D52">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Cena brutto: …………………………………………………………………………..………..</w:t>
      </w:r>
    </w:p>
    <w:p w:rsidR="000D6D52" w:rsidRDefault="000D6D52" w:rsidP="000D6D52">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(słownie: ………………………………………………………………………………………)</w:t>
      </w:r>
    </w:p>
    <w:p w:rsidR="000D6D52" w:rsidRDefault="000D6D52" w:rsidP="000D6D52">
      <w:pPr>
        <w:pStyle w:val="Akapitzlist"/>
        <w:spacing w:line="360" w:lineRule="auto"/>
        <w:rPr>
          <w:rFonts w:ascii="Times New Roman" w:hAnsi="Times New Roman" w:cs="Times New Roman"/>
          <w:sz w:val="20"/>
          <w:szCs w:val="20"/>
        </w:rPr>
      </w:pPr>
      <w:r>
        <w:rPr>
          <w:rFonts w:ascii="Times New Roman" w:hAnsi="Times New Roman" w:cs="Times New Roman"/>
          <w:sz w:val="20"/>
          <w:szCs w:val="20"/>
        </w:rPr>
        <w:t>w tym:</w:t>
      </w:r>
      <w:r w:rsidRPr="000A48F0">
        <w:rPr>
          <w:rFonts w:ascii="Times New Roman" w:hAnsi="Times New Roman" w:cs="Times New Roman"/>
          <w:sz w:val="20"/>
          <w:szCs w:val="20"/>
        </w:rPr>
        <w:t xml:space="preserve"> </w:t>
      </w:r>
    </w:p>
    <w:tbl>
      <w:tblPr>
        <w:tblStyle w:val="Tabela-Siatka"/>
        <w:tblW w:w="0" w:type="auto"/>
        <w:jc w:val="center"/>
        <w:tblLook w:val="04A0" w:firstRow="1" w:lastRow="0" w:firstColumn="1" w:lastColumn="0" w:noHBand="0" w:noVBand="1"/>
      </w:tblPr>
      <w:tblGrid>
        <w:gridCol w:w="522"/>
        <w:gridCol w:w="2770"/>
        <w:gridCol w:w="567"/>
        <w:gridCol w:w="992"/>
        <w:gridCol w:w="1134"/>
        <w:gridCol w:w="1276"/>
        <w:gridCol w:w="1305"/>
      </w:tblGrid>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r w:rsidRPr="00E66143">
              <w:rPr>
                <w:rFonts w:ascii="Times New Roman" w:hAnsi="Times New Roman" w:cs="Times New Roman"/>
                <w:b/>
                <w:sz w:val="16"/>
                <w:szCs w:val="16"/>
              </w:rPr>
              <w:lastRenderedPageBreak/>
              <w:t>Lp.</w:t>
            </w: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r w:rsidRPr="00E66143">
              <w:rPr>
                <w:rFonts w:ascii="Times New Roman" w:hAnsi="Times New Roman" w:cs="Times New Roman"/>
                <w:b/>
                <w:sz w:val="16"/>
                <w:szCs w:val="16"/>
              </w:rPr>
              <w:t>Nazwa (typ, model, itp.)</w:t>
            </w: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r w:rsidRPr="00E66143">
              <w:rPr>
                <w:rFonts w:ascii="Times New Roman" w:hAnsi="Times New Roman" w:cs="Times New Roman"/>
                <w:b/>
                <w:sz w:val="16"/>
                <w:szCs w:val="16"/>
              </w:rPr>
              <w:t xml:space="preserve">Ilość </w:t>
            </w:r>
          </w:p>
        </w:tc>
        <w:tc>
          <w:tcPr>
            <w:tcW w:w="992" w:type="dxa"/>
          </w:tcPr>
          <w:p w:rsidR="000D6D52" w:rsidRPr="00E66143" w:rsidRDefault="000D6D52"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Cena netto</w:t>
            </w:r>
          </w:p>
        </w:tc>
        <w:tc>
          <w:tcPr>
            <w:tcW w:w="1134" w:type="dxa"/>
          </w:tcPr>
          <w:p w:rsidR="000D6D52" w:rsidRPr="00E66143" w:rsidRDefault="000D6D52"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Cena brutto</w:t>
            </w:r>
          </w:p>
        </w:tc>
        <w:tc>
          <w:tcPr>
            <w:tcW w:w="1276" w:type="dxa"/>
          </w:tcPr>
          <w:p w:rsidR="000D6D52" w:rsidRPr="00E66143" w:rsidRDefault="000D6D52"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Wartość netto</w:t>
            </w:r>
          </w:p>
        </w:tc>
        <w:tc>
          <w:tcPr>
            <w:tcW w:w="1305" w:type="dxa"/>
          </w:tcPr>
          <w:p w:rsidR="000D6D52" w:rsidRPr="00E66143" w:rsidRDefault="000D6D52"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Wartość brutto</w:t>
            </w:r>
          </w:p>
        </w:tc>
      </w:tr>
      <w:tr w:rsidR="000D6D52" w:rsidRPr="00E66143" w:rsidTr="005660CD">
        <w:trPr>
          <w:jc w:val="center"/>
        </w:trPr>
        <w:tc>
          <w:tcPr>
            <w:tcW w:w="522"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2770"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567" w:type="dxa"/>
          </w:tcPr>
          <w:p w:rsidR="000D6D52" w:rsidRPr="00E66143" w:rsidRDefault="000D6D52" w:rsidP="005660CD">
            <w:pPr>
              <w:pStyle w:val="Akapitzlist"/>
              <w:spacing w:line="360" w:lineRule="auto"/>
              <w:ind w:left="0"/>
              <w:rPr>
                <w:rFonts w:ascii="Times New Roman" w:hAnsi="Times New Roman" w:cs="Times New Roman"/>
                <w:b/>
                <w:sz w:val="16"/>
                <w:szCs w:val="16"/>
              </w:rPr>
            </w:pPr>
          </w:p>
        </w:tc>
        <w:tc>
          <w:tcPr>
            <w:tcW w:w="992"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134"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276" w:type="dxa"/>
          </w:tcPr>
          <w:p w:rsidR="000D6D52" w:rsidRDefault="000D6D52" w:rsidP="005660CD">
            <w:pPr>
              <w:pStyle w:val="Akapitzlist"/>
              <w:spacing w:line="360" w:lineRule="auto"/>
              <w:ind w:left="0"/>
              <w:rPr>
                <w:rFonts w:ascii="Times New Roman" w:hAnsi="Times New Roman" w:cs="Times New Roman"/>
                <w:b/>
                <w:sz w:val="16"/>
                <w:szCs w:val="16"/>
              </w:rPr>
            </w:pPr>
          </w:p>
        </w:tc>
        <w:tc>
          <w:tcPr>
            <w:tcW w:w="1305" w:type="dxa"/>
          </w:tcPr>
          <w:p w:rsidR="000D6D52" w:rsidRDefault="000D6D52" w:rsidP="005660CD">
            <w:pPr>
              <w:pStyle w:val="Akapitzlist"/>
              <w:spacing w:line="360" w:lineRule="auto"/>
              <w:ind w:left="0"/>
              <w:rPr>
                <w:rFonts w:ascii="Times New Roman" w:hAnsi="Times New Roman" w:cs="Times New Roman"/>
                <w:b/>
                <w:sz w:val="16"/>
                <w:szCs w:val="16"/>
              </w:rPr>
            </w:pPr>
          </w:p>
        </w:tc>
      </w:tr>
    </w:tbl>
    <w:p w:rsidR="000D6D52" w:rsidRDefault="000D6D52" w:rsidP="000D6D52">
      <w:pPr>
        <w:pStyle w:val="Akapitzlist"/>
        <w:spacing w:line="360" w:lineRule="auto"/>
        <w:jc w:val="both"/>
        <w:rPr>
          <w:rFonts w:ascii="Times New Roman" w:hAnsi="Times New Roman" w:cs="Times New Roman"/>
          <w:sz w:val="20"/>
          <w:szCs w:val="20"/>
        </w:rPr>
      </w:pPr>
    </w:p>
    <w:p w:rsidR="00863ECB" w:rsidRPr="00863ECB" w:rsidRDefault="00863ECB" w:rsidP="00863ECB">
      <w:pPr>
        <w:pStyle w:val="Akapitzlist"/>
        <w:numPr>
          <w:ilvl w:val="0"/>
          <w:numId w:val="5"/>
        </w:numPr>
        <w:spacing w:line="360" w:lineRule="auto"/>
        <w:rPr>
          <w:rFonts w:ascii="Times New Roman" w:hAnsi="Times New Roman" w:cs="Times New Roman"/>
          <w:b/>
          <w:sz w:val="20"/>
          <w:szCs w:val="20"/>
        </w:rPr>
      </w:pPr>
      <w:r w:rsidRPr="00863ECB">
        <w:rPr>
          <w:rFonts w:ascii="Times New Roman" w:hAnsi="Times New Roman" w:cs="Times New Roman"/>
          <w:b/>
          <w:sz w:val="20"/>
          <w:szCs w:val="20"/>
        </w:rPr>
        <w:t>Część 4*:</w:t>
      </w:r>
    </w:p>
    <w:p w:rsidR="00863ECB" w:rsidRPr="000A48F0" w:rsidRDefault="00863ECB" w:rsidP="00863ECB">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Cena netto:  ………………………………………………………………………………</w:t>
      </w:r>
    </w:p>
    <w:p w:rsidR="00863ECB" w:rsidRPr="000A48F0" w:rsidRDefault="00863ECB" w:rsidP="00863ECB">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(słownie: ………………………………………………………………………………..…….)</w:t>
      </w:r>
    </w:p>
    <w:p w:rsidR="00863ECB" w:rsidRPr="000A48F0" w:rsidRDefault="00863ECB" w:rsidP="00863ECB">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Podatek VAT …...% w kwocie (słownie ……………………………………..……………)</w:t>
      </w:r>
    </w:p>
    <w:p w:rsidR="00863ECB" w:rsidRPr="000A48F0" w:rsidRDefault="00863ECB" w:rsidP="00863ECB">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Cena brutto: …………………………………………………………………………..………..</w:t>
      </w:r>
    </w:p>
    <w:p w:rsidR="00863ECB" w:rsidRDefault="00863ECB" w:rsidP="00863ECB">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(słownie: ………………………………………………………………………………………)</w:t>
      </w:r>
    </w:p>
    <w:p w:rsidR="00863ECB" w:rsidRDefault="00863ECB" w:rsidP="00863ECB">
      <w:pPr>
        <w:pStyle w:val="Akapitzlist"/>
        <w:spacing w:line="360" w:lineRule="auto"/>
        <w:rPr>
          <w:rFonts w:ascii="Times New Roman" w:hAnsi="Times New Roman" w:cs="Times New Roman"/>
          <w:sz w:val="20"/>
          <w:szCs w:val="20"/>
        </w:rPr>
      </w:pPr>
      <w:r>
        <w:rPr>
          <w:rFonts w:ascii="Times New Roman" w:hAnsi="Times New Roman" w:cs="Times New Roman"/>
          <w:sz w:val="20"/>
          <w:szCs w:val="20"/>
        </w:rPr>
        <w:t>w tym:</w:t>
      </w:r>
      <w:r w:rsidRPr="000A48F0">
        <w:rPr>
          <w:rFonts w:ascii="Times New Roman" w:hAnsi="Times New Roman" w:cs="Times New Roman"/>
          <w:sz w:val="20"/>
          <w:szCs w:val="20"/>
        </w:rPr>
        <w:t xml:space="preserve"> </w:t>
      </w:r>
    </w:p>
    <w:tbl>
      <w:tblPr>
        <w:tblStyle w:val="Tabela-Siatka"/>
        <w:tblW w:w="0" w:type="auto"/>
        <w:jc w:val="center"/>
        <w:tblLook w:val="04A0" w:firstRow="1" w:lastRow="0" w:firstColumn="1" w:lastColumn="0" w:noHBand="0" w:noVBand="1"/>
      </w:tblPr>
      <w:tblGrid>
        <w:gridCol w:w="522"/>
        <w:gridCol w:w="2770"/>
        <w:gridCol w:w="567"/>
        <w:gridCol w:w="992"/>
        <w:gridCol w:w="1134"/>
        <w:gridCol w:w="1276"/>
        <w:gridCol w:w="1305"/>
      </w:tblGrid>
      <w:tr w:rsidR="00863ECB" w:rsidRPr="00E66143" w:rsidTr="005660CD">
        <w:trPr>
          <w:jc w:val="center"/>
        </w:trPr>
        <w:tc>
          <w:tcPr>
            <w:tcW w:w="522" w:type="dxa"/>
          </w:tcPr>
          <w:p w:rsidR="00863ECB" w:rsidRPr="00E66143" w:rsidRDefault="00863ECB" w:rsidP="005660CD">
            <w:pPr>
              <w:pStyle w:val="Akapitzlist"/>
              <w:spacing w:line="360" w:lineRule="auto"/>
              <w:ind w:left="0"/>
              <w:rPr>
                <w:rFonts w:ascii="Times New Roman" w:hAnsi="Times New Roman" w:cs="Times New Roman"/>
                <w:b/>
                <w:sz w:val="16"/>
                <w:szCs w:val="16"/>
              </w:rPr>
            </w:pPr>
            <w:r w:rsidRPr="00E66143">
              <w:rPr>
                <w:rFonts w:ascii="Times New Roman" w:hAnsi="Times New Roman" w:cs="Times New Roman"/>
                <w:b/>
                <w:sz w:val="16"/>
                <w:szCs w:val="16"/>
              </w:rPr>
              <w:t>Lp.</w:t>
            </w:r>
          </w:p>
        </w:tc>
        <w:tc>
          <w:tcPr>
            <w:tcW w:w="2770" w:type="dxa"/>
          </w:tcPr>
          <w:p w:rsidR="00863ECB" w:rsidRPr="00E66143" w:rsidRDefault="00863ECB" w:rsidP="005660CD">
            <w:pPr>
              <w:pStyle w:val="Akapitzlist"/>
              <w:spacing w:line="360" w:lineRule="auto"/>
              <w:ind w:left="0"/>
              <w:rPr>
                <w:rFonts w:ascii="Times New Roman" w:hAnsi="Times New Roman" w:cs="Times New Roman"/>
                <w:b/>
                <w:sz w:val="16"/>
                <w:szCs w:val="16"/>
              </w:rPr>
            </w:pPr>
            <w:r w:rsidRPr="00E66143">
              <w:rPr>
                <w:rFonts w:ascii="Times New Roman" w:hAnsi="Times New Roman" w:cs="Times New Roman"/>
                <w:b/>
                <w:sz w:val="16"/>
                <w:szCs w:val="16"/>
              </w:rPr>
              <w:t>Nazwa (typ, model, itp.)</w:t>
            </w:r>
          </w:p>
        </w:tc>
        <w:tc>
          <w:tcPr>
            <w:tcW w:w="567" w:type="dxa"/>
          </w:tcPr>
          <w:p w:rsidR="00863ECB" w:rsidRPr="00E66143" w:rsidRDefault="00863ECB" w:rsidP="005660CD">
            <w:pPr>
              <w:pStyle w:val="Akapitzlist"/>
              <w:spacing w:line="360" w:lineRule="auto"/>
              <w:ind w:left="0"/>
              <w:rPr>
                <w:rFonts w:ascii="Times New Roman" w:hAnsi="Times New Roman" w:cs="Times New Roman"/>
                <w:b/>
                <w:sz w:val="16"/>
                <w:szCs w:val="16"/>
              </w:rPr>
            </w:pPr>
            <w:r w:rsidRPr="00E66143">
              <w:rPr>
                <w:rFonts w:ascii="Times New Roman" w:hAnsi="Times New Roman" w:cs="Times New Roman"/>
                <w:b/>
                <w:sz w:val="16"/>
                <w:szCs w:val="16"/>
              </w:rPr>
              <w:t xml:space="preserve">Ilość </w:t>
            </w:r>
          </w:p>
        </w:tc>
        <w:tc>
          <w:tcPr>
            <w:tcW w:w="992" w:type="dxa"/>
          </w:tcPr>
          <w:p w:rsidR="00863ECB" w:rsidRPr="00E66143" w:rsidRDefault="00863ECB"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Cena netto</w:t>
            </w:r>
          </w:p>
        </w:tc>
        <w:tc>
          <w:tcPr>
            <w:tcW w:w="1134" w:type="dxa"/>
          </w:tcPr>
          <w:p w:rsidR="00863ECB" w:rsidRPr="00E66143" w:rsidRDefault="00863ECB"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Cena brutto</w:t>
            </w:r>
          </w:p>
        </w:tc>
        <w:tc>
          <w:tcPr>
            <w:tcW w:w="1276" w:type="dxa"/>
          </w:tcPr>
          <w:p w:rsidR="00863ECB" w:rsidRPr="00E66143" w:rsidRDefault="00863ECB"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Wartość netto</w:t>
            </w:r>
          </w:p>
        </w:tc>
        <w:tc>
          <w:tcPr>
            <w:tcW w:w="1305" w:type="dxa"/>
          </w:tcPr>
          <w:p w:rsidR="00863ECB" w:rsidRPr="00E66143" w:rsidRDefault="00863ECB"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Wartość brutto</w:t>
            </w:r>
          </w:p>
        </w:tc>
      </w:tr>
      <w:tr w:rsidR="00863ECB" w:rsidRPr="00E66143" w:rsidTr="005660CD">
        <w:trPr>
          <w:jc w:val="center"/>
        </w:trPr>
        <w:tc>
          <w:tcPr>
            <w:tcW w:w="522"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2770"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567"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992"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134"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276"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305" w:type="dxa"/>
          </w:tcPr>
          <w:p w:rsidR="00863ECB" w:rsidRDefault="00863ECB" w:rsidP="005660CD">
            <w:pPr>
              <w:pStyle w:val="Akapitzlist"/>
              <w:spacing w:line="360" w:lineRule="auto"/>
              <w:ind w:left="0"/>
              <w:rPr>
                <w:rFonts w:ascii="Times New Roman" w:hAnsi="Times New Roman" w:cs="Times New Roman"/>
                <w:b/>
                <w:sz w:val="16"/>
                <w:szCs w:val="16"/>
              </w:rPr>
            </w:pPr>
          </w:p>
        </w:tc>
      </w:tr>
      <w:tr w:rsidR="00863ECB" w:rsidRPr="00E66143" w:rsidTr="005660CD">
        <w:trPr>
          <w:jc w:val="center"/>
        </w:trPr>
        <w:tc>
          <w:tcPr>
            <w:tcW w:w="522"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2770"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567"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992"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134"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276"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305" w:type="dxa"/>
          </w:tcPr>
          <w:p w:rsidR="00863ECB" w:rsidRDefault="00863ECB" w:rsidP="005660CD">
            <w:pPr>
              <w:pStyle w:val="Akapitzlist"/>
              <w:spacing w:line="360" w:lineRule="auto"/>
              <w:ind w:left="0"/>
              <w:rPr>
                <w:rFonts w:ascii="Times New Roman" w:hAnsi="Times New Roman" w:cs="Times New Roman"/>
                <w:b/>
                <w:sz w:val="16"/>
                <w:szCs w:val="16"/>
              </w:rPr>
            </w:pPr>
          </w:p>
        </w:tc>
      </w:tr>
    </w:tbl>
    <w:p w:rsidR="00863ECB" w:rsidRDefault="00863ECB" w:rsidP="000D6D52">
      <w:pPr>
        <w:pStyle w:val="Akapitzlist"/>
        <w:spacing w:line="360" w:lineRule="auto"/>
        <w:jc w:val="both"/>
        <w:rPr>
          <w:rFonts w:ascii="Times New Roman" w:hAnsi="Times New Roman" w:cs="Times New Roman"/>
          <w:sz w:val="20"/>
          <w:szCs w:val="20"/>
        </w:rPr>
      </w:pPr>
    </w:p>
    <w:p w:rsidR="00863ECB" w:rsidRPr="00863ECB" w:rsidRDefault="00863ECB" w:rsidP="00863ECB">
      <w:pPr>
        <w:pStyle w:val="Akapitzlist"/>
        <w:numPr>
          <w:ilvl w:val="0"/>
          <w:numId w:val="5"/>
        </w:numPr>
        <w:spacing w:line="360" w:lineRule="auto"/>
        <w:rPr>
          <w:rFonts w:ascii="Times New Roman" w:hAnsi="Times New Roman" w:cs="Times New Roman"/>
          <w:b/>
          <w:sz w:val="20"/>
          <w:szCs w:val="20"/>
        </w:rPr>
      </w:pPr>
      <w:r w:rsidRPr="00863ECB">
        <w:rPr>
          <w:rFonts w:ascii="Times New Roman" w:hAnsi="Times New Roman" w:cs="Times New Roman"/>
          <w:b/>
          <w:sz w:val="20"/>
          <w:szCs w:val="20"/>
        </w:rPr>
        <w:t xml:space="preserve">Część </w:t>
      </w:r>
      <w:r>
        <w:rPr>
          <w:rFonts w:ascii="Times New Roman" w:hAnsi="Times New Roman" w:cs="Times New Roman"/>
          <w:b/>
          <w:sz w:val="20"/>
          <w:szCs w:val="20"/>
        </w:rPr>
        <w:t>5</w:t>
      </w:r>
      <w:r w:rsidRPr="00863ECB">
        <w:rPr>
          <w:rFonts w:ascii="Times New Roman" w:hAnsi="Times New Roman" w:cs="Times New Roman"/>
          <w:b/>
          <w:sz w:val="20"/>
          <w:szCs w:val="20"/>
        </w:rPr>
        <w:t>*:</w:t>
      </w:r>
    </w:p>
    <w:p w:rsidR="00863ECB" w:rsidRPr="000A48F0" w:rsidRDefault="00863ECB" w:rsidP="00863ECB">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Cena netto:  ………………………………………………………………………………</w:t>
      </w:r>
    </w:p>
    <w:p w:rsidR="00863ECB" w:rsidRPr="000A48F0" w:rsidRDefault="00863ECB" w:rsidP="00863ECB">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(słownie: ………………………………………………………………………………..…….)</w:t>
      </w:r>
    </w:p>
    <w:p w:rsidR="00863ECB" w:rsidRPr="000A48F0" w:rsidRDefault="00863ECB" w:rsidP="00863ECB">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Podatek VAT …...% w kwocie (słownie ……………………………………..……………)</w:t>
      </w:r>
    </w:p>
    <w:p w:rsidR="00863ECB" w:rsidRPr="000A48F0" w:rsidRDefault="00863ECB" w:rsidP="00863ECB">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Cena brutto: …………………………………………………………………………..………..</w:t>
      </w:r>
    </w:p>
    <w:p w:rsidR="00863ECB" w:rsidRDefault="00863ECB" w:rsidP="00863ECB">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(słownie: ………………………………………………………………………………………)</w:t>
      </w:r>
    </w:p>
    <w:p w:rsidR="00863ECB" w:rsidRDefault="00863ECB" w:rsidP="00863ECB">
      <w:pPr>
        <w:pStyle w:val="Akapitzlist"/>
        <w:spacing w:line="360" w:lineRule="auto"/>
        <w:rPr>
          <w:rFonts w:ascii="Times New Roman" w:hAnsi="Times New Roman" w:cs="Times New Roman"/>
          <w:sz w:val="20"/>
          <w:szCs w:val="20"/>
        </w:rPr>
      </w:pPr>
      <w:r>
        <w:rPr>
          <w:rFonts w:ascii="Times New Roman" w:hAnsi="Times New Roman" w:cs="Times New Roman"/>
          <w:sz w:val="20"/>
          <w:szCs w:val="20"/>
        </w:rPr>
        <w:t>w tym:</w:t>
      </w:r>
      <w:r w:rsidRPr="000A48F0">
        <w:rPr>
          <w:rFonts w:ascii="Times New Roman" w:hAnsi="Times New Roman" w:cs="Times New Roman"/>
          <w:sz w:val="20"/>
          <w:szCs w:val="20"/>
        </w:rPr>
        <w:t xml:space="preserve"> </w:t>
      </w:r>
    </w:p>
    <w:tbl>
      <w:tblPr>
        <w:tblStyle w:val="Tabela-Siatka"/>
        <w:tblW w:w="0" w:type="auto"/>
        <w:jc w:val="center"/>
        <w:tblLook w:val="04A0" w:firstRow="1" w:lastRow="0" w:firstColumn="1" w:lastColumn="0" w:noHBand="0" w:noVBand="1"/>
      </w:tblPr>
      <w:tblGrid>
        <w:gridCol w:w="522"/>
        <w:gridCol w:w="2770"/>
        <w:gridCol w:w="567"/>
        <w:gridCol w:w="992"/>
        <w:gridCol w:w="1134"/>
        <w:gridCol w:w="1276"/>
        <w:gridCol w:w="1305"/>
      </w:tblGrid>
      <w:tr w:rsidR="00863ECB" w:rsidRPr="00E66143" w:rsidTr="005660CD">
        <w:trPr>
          <w:jc w:val="center"/>
        </w:trPr>
        <w:tc>
          <w:tcPr>
            <w:tcW w:w="522" w:type="dxa"/>
          </w:tcPr>
          <w:p w:rsidR="00863ECB" w:rsidRPr="00E66143" w:rsidRDefault="00863ECB" w:rsidP="005660CD">
            <w:pPr>
              <w:pStyle w:val="Akapitzlist"/>
              <w:spacing w:line="360" w:lineRule="auto"/>
              <w:ind w:left="0"/>
              <w:rPr>
                <w:rFonts w:ascii="Times New Roman" w:hAnsi="Times New Roman" w:cs="Times New Roman"/>
                <w:b/>
                <w:sz w:val="16"/>
                <w:szCs w:val="16"/>
              </w:rPr>
            </w:pPr>
            <w:r w:rsidRPr="00E66143">
              <w:rPr>
                <w:rFonts w:ascii="Times New Roman" w:hAnsi="Times New Roman" w:cs="Times New Roman"/>
                <w:b/>
                <w:sz w:val="16"/>
                <w:szCs w:val="16"/>
              </w:rPr>
              <w:t>Lp.</w:t>
            </w:r>
          </w:p>
        </w:tc>
        <w:tc>
          <w:tcPr>
            <w:tcW w:w="2770" w:type="dxa"/>
          </w:tcPr>
          <w:p w:rsidR="00863ECB" w:rsidRPr="00E66143" w:rsidRDefault="00863ECB" w:rsidP="005660CD">
            <w:pPr>
              <w:pStyle w:val="Akapitzlist"/>
              <w:spacing w:line="360" w:lineRule="auto"/>
              <w:ind w:left="0"/>
              <w:rPr>
                <w:rFonts w:ascii="Times New Roman" w:hAnsi="Times New Roman" w:cs="Times New Roman"/>
                <w:b/>
                <w:sz w:val="16"/>
                <w:szCs w:val="16"/>
              </w:rPr>
            </w:pPr>
            <w:r w:rsidRPr="00E66143">
              <w:rPr>
                <w:rFonts w:ascii="Times New Roman" w:hAnsi="Times New Roman" w:cs="Times New Roman"/>
                <w:b/>
                <w:sz w:val="16"/>
                <w:szCs w:val="16"/>
              </w:rPr>
              <w:t>Nazwa (typ, model, itp.)</w:t>
            </w:r>
          </w:p>
        </w:tc>
        <w:tc>
          <w:tcPr>
            <w:tcW w:w="567" w:type="dxa"/>
          </w:tcPr>
          <w:p w:rsidR="00863ECB" w:rsidRPr="00E66143" w:rsidRDefault="00863ECB" w:rsidP="005660CD">
            <w:pPr>
              <w:pStyle w:val="Akapitzlist"/>
              <w:spacing w:line="360" w:lineRule="auto"/>
              <w:ind w:left="0"/>
              <w:rPr>
                <w:rFonts w:ascii="Times New Roman" w:hAnsi="Times New Roman" w:cs="Times New Roman"/>
                <w:b/>
                <w:sz w:val="16"/>
                <w:szCs w:val="16"/>
              </w:rPr>
            </w:pPr>
            <w:r w:rsidRPr="00E66143">
              <w:rPr>
                <w:rFonts w:ascii="Times New Roman" w:hAnsi="Times New Roman" w:cs="Times New Roman"/>
                <w:b/>
                <w:sz w:val="16"/>
                <w:szCs w:val="16"/>
              </w:rPr>
              <w:t xml:space="preserve">Ilość </w:t>
            </w:r>
          </w:p>
        </w:tc>
        <w:tc>
          <w:tcPr>
            <w:tcW w:w="992" w:type="dxa"/>
          </w:tcPr>
          <w:p w:rsidR="00863ECB" w:rsidRPr="00E66143" w:rsidRDefault="00863ECB"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Cena netto</w:t>
            </w:r>
          </w:p>
        </w:tc>
        <w:tc>
          <w:tcPr>
            <w:tcW w:w="1134" w:type="dxa"/>
          </w:tcPr>
          <w:p w:rsidR="00863ECB" w:rsidRPr="00E66143" w:rsidRDefault="00863ECB"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Cena brutto</w:t>
            </w:r>
          </w:p>
        </w:tc>
        <w:tc>
          <w:tcPr>
            <w:tcW w:w="1276" w:type="dxa"/>
          </w:tcPr>
          <w:p w:rsidR="00863ECB" w:rsidRPr="00E66143" w:rsidRDefault="00863ECB"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Wartość netto</w:t>
            </w:r>
          </w:p>
        </w:tc>
        <w:tc>
          <w:tcPr>
            <w:tcW w:w="1305" w:type="dxa"/>
          </w:tcPr>
          <w:p w:rsidR="00863ECB" w:rsidRPr="00E66143" w:rsidRDefault="00863ECB"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Wartość brutto</w:t>
            </w:r>
          </w:p>
        </w:tc>
      </w:tr>
      <w:tr w:rsidR="00863ECB" w:rsidRPr="00E66143" w:rsidTr="005660CD">
        <w:trPr>
          <w:jc w:val="center"/>
        </w:trPr>
        <w:tc>
          <w:tcPr>
            <w:tcW w:w="522"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2770"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567"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992"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134"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276"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305" w:type="dxa"/>
          </w:tcPr>
          <w:p w:rsidR="00863ECB" w:rsidRDefault="00863ECB" w:rsidP="005660CD">
            <w:pPr>
              <w:pStyle w:val="Akapitzlist"/>
              <w:spacing w:line="360" w:lineRule="auto"/>
              <w:ind w:left="0"/>
              <w:rPr>
                <w:rFonts w:ascii="Times New Roman" w:hAnsi="Times New Roman" w:cs="Times New Roman"/>
                <w:b/>
                <w:sz w:val="16"/>
                <w:szCs w:val="16"/>
              </w:rPr>
            </w:pPr>
          </w:p>
        </w:tc>
      </w:tr>
    </w:tbl>
    <w:p w:rsidR="00863ECB" w:rsidRDefault="00863ECB" w:rsidP="000D6D52">
      <w:pPr>
        <w:pStyle w:val="Akapitzlist"/>
        <w:spacing w:line="360" w:lineRule="auto"/>
        <w:jc w:val="both"/>
        <w:rPr>
          <w:rFonts w:ascii="Times New Roman" w:hAnsi="Times New Roman" w:cs="Times New Roman"/>
          <w:sz w:val="20"/>
          <w:szCs w:val="20"/>
        </w:rPr>
      </w:pPr>
    </w:p>
    <w:p w:rsidR="00863ECB" w:rsidRPr="00863ECB" w:rsidRDefault="00863ECB" w:rsidP="00863ECB">
      <w:pPr>
        <w:pStyle w:val="Akapitzlist"/>
        <w:numPr>
          <w:ilvl w:val="0"/>
          <w:numId w:val="5"/>
        </w:numPr>
        <w:spacing w:line="360" w:lineRule="auto"/>
        <w:rPr>
          <w:rFonts w:ascii="Times New Roman" w:hAnsi="Times New Roman" w:cs="Times New Roman"/>
          <w:b/>
          <w:sz w:val="20"/>
          <w:szCs w:val="20"/>
        </w:rPr>
      </w:pPr>
      <w:r w:rsidRPr="00863ECB">
        <w:rPr>
          <w:rFonts w:ascii="Times New Roman" w:hAnsi="Times New Roman" w:cs="Times New Roman"/>
          <w:b/>
          <w:sz w:val="20"/>
          <w:szCs w:val="20"/>
        </w:rPr>
        <w:t>Część 6*:</w:t>
      </w:r>
    </w:p>
    <w:p w:rsidR="00863ECB" w:rsidRPr="000A48F0" w:rsidRDefault="00863ECB" w:rsidP="00863ECB">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Cena netto:  ………………………………………………………………………………</w:t>
      </w:r>
    </w:p>
    <w:p w:rsidR="00863ECB" w:rsidRPr="000A48F0" w:rsidRDefault="00863ECB" w:rsidP="00863ECB">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(słownie: ………………………………………………………………………………..…….)</w:t>
      </w:r>
    </w:p>
    <w:p w:rsidR="00863ECB" w:rsidRPr="000A48F0" w:rsidRDefault="00863ECB" w:rsidP="00863ECB">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Podatek VAT …...% w kwocie (słownie ……………………………………..……………)</w:t>
      </w:r>
    </w:p>
    <w:p w:rsidR="00863ECB" w:rsidRPr="000A48F0" w:rsidRDefault="00863ECB" w:rsidP="00863ECB">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Cena brutto: …………………………………………………………………………..………..</w:t>
      </w:r>
    </w:p>
    <w:p w:rsidR="00863ECB" w:rsidRDefault="00863ECB" w:rsidP="00863ECB">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(słownie: ………………………………………………………………………………………)</w:t>
      </w:r>
    </w:p>
    <w:p w:rsidR="00863ECB" w:rsidRDefault="00863ECB" w:rsidP="00863ECB">
      <w:pPr>
        <w:pStyle w:val="Akapitzlist"/>
        <w:spacing w:line="360" w:lineRule="auto"/>
        <w:rPr>
          <w:rFonts w:ascii="Times New Roman" w:hAnsi="Times New Roman" w:cs="Times New Roman"/>
          <w:sz w:val="20"/>
          <w:szCs w:val="20"/>
        </w:rPr>
      </w:pPr>
      <w:r>
        <w:rPr>
          <w:rFonts w:ascii="Times New Roman" w:hAnsi="Times New Roman" w:cs="Times New Roman"/>
          <w:sz w:val="20"/>
          <w:szCs w:val="20"/>
        </w:rPr>
        <w:t>w tym:</w:t>
      </w:r>
      <w:r w:rsidRPr="000A48F0">
        <w:rPr>
          <w:rFonts w:ascii="Times New Roman" w:hAnsi="Times New Roman" w:cs="Times New Roman"/>
          <w:sz w:val="20"/>
          <w:szCs w:val="20"/>
        </w:rPr>
        <w:t xml:space="preserve"> </w:t>
      </w:r>
    </w:p>
    <w:tbl>
      <w:tblPr>
        <w:tblStyle w:val="Tabela-Siatka"/>
        <w:tblW w:w="0" w:type="auto"/>
        <w:jc w:val="center"/>
        <w:tblLook w:val="04A0" w:firstRow="1" w:lastRow="0" w:firstColumn="1" w:lastColumn="0" w:noHBand="0" w:noVBand="1"/>
      </w:tblPr>
      <w:tblGrid>
        <w:gridCol w:w="522"/>
        <w:gridCol w:w="2770"/>
        <w:gridCol w:w="567"/>
        <w:gridCol w:w="992"/>
        <w:gridCol w:w="1134"/>
        <w:gridCol w:w="1276"/>
        <w:gridCol w:w="1305"/>
      </w:tblGrid>
      <w:tr w:rsidR="00863ECB" w:rsidRPr="00E66143" w:rsidTr="005660CD">
        <w:trPr>
          <w:jc w:val="center"/>
        </w:trPr>
        <w:tc>
          <w:tcPr>
            <w:tcW w:w="522" w:type="dxa"/>
          </w:tcPr>
          <w:p w:rsidR="00863ECB" w:rsidRPr="00E66143" w:rsidRDefault="00863ECB" w:rsidP="005660CD">
            <w:pPr>
              <w:pStyle w:val="Akapitzlist"/>
              <w:spacing w:line="360" w:lineRule="auto"/>
              <w:ind w:left="0"/>
              <w:rPr>
                <w:rFonts w:ascii="Times New Roman" w:hAnsi="Times New Roman" w:cs="Times New Roman"/>
                <w:b/>
                <w:sz w:val="16"/>
                <w:szCs w:val="16"/>
              </w:rPr>
            </w:pPr>
            <w:r w:rsidRPr="00E66143">
              <w:rPr>
                <w:rFonts w:ascii="Times New Roman" w:hAnsi="Times New Roman" w:cs="Times New Roman"/>
                <w:b/>
                <w:sz w:val="16"/>
                <w:szCs w:val="16"/>
              </w:rPr>
              <w:t>Lp.</w:t>
            </w:r>
          </w:p>
        </w:tc>
        <w:tc>
          <w:tcPr>
            <w:tcW w:w="2770" w:type="dxa"/>
          </w:tcPr>
          <w:p w:rsidR="00863ECB" w:rsidRPr="00E66143" w:rsidRDefault="00863ECB" w:rsidP="005660CD">
            <w:pPr>
              <w:pStyle w:val="Akapitzlist"/>
              <w:spacing w:line="360" w:lineRule="auto"/>
              <w:ind w:left="0"/>
              <w:rPr>
                <w:rFonts w:ascii="Times New Roman" w:hAnsi="Times New Roman" w:cs="Times New Roman"/>
                <w:b/>
                <w:sz w:val="16"/>
                <w:szCs w:val="16"/>
              </w:rPr>
            </w:pPr>
            <w:r w:rsidRPr="00E66143">
              <w:rPr>
                <w:rFonts w:ascii="Times New Roman" w:hAnsi="Times New Roman" w:cs="Times New Roman"/>
                <w:b/>
                <w:sz w:val="16"/>
                <w:szCs w:val="16"/>
              </w:rPr>
              <w:t>Nazwa (typ, model, itp.)</w:t>
            </w:r>
          </w:p>
        </w:tc>
        <w:tc>
          <w:tcPr>
            <w:tcW w:w="567" w:type="dxa"/>
          </w:tcPr>
          <w:p w:rsidR="00863ECB" w:rsidRPr="00E66143" w:rsidRDefault="00863ECB" w:rsidP="005660CD">
            <w:pPr>
              <w:pStyle w:val="Akapitzlist"/>
              <w:spacing w:line="360" w:lineRule="auto"/>
              <w:ind w:left="0"/>
              <w:rPr>
                <w:rFonts w:ascii="Times New Roman" w:hAnsi="Times New Roman" w:cs="Times New Roman"/>
                <w:b/>
                <w:sz w:val="16"/>
                <w:szCs w:val="16"/>
              </w:rPr>
            </w:pPr>
            <w:r w:rsidRPr="00E66143">
              <w:rPr>
                <w:rFonts w:ascii="Times New Roman" w:hAnsi="Times New Roman" w:cs="Times New Roman"/>
                <w:b/>
                <w:sz w:val="16"/>
                <w:szCs w:val="16"/>
              </w:rPr>
              <w:t xml:space="preserve">Ilość </w:t>
            </w:r>
          </w:p>
        </w:tc>
        <w:tc>
          <w:tcPr>
            <w:tcW w:w="992" w:type="dxa"/>
          </w:tcPr>
          <w:p w:rsidR="00863ECB" w:rsidRPr="00E66143" w:rsidRDefault="00863ECB"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Cena netto</w:t>
            </w:r>
          </w:p>
        </w:tc>
        <w:tc>
          <w:tcPr>
            <w:tcW w:w="1134" w:type="dxa"/>
          </w:tcPr>
          <w:p w:rsidR="00863ECB" w:rsidRPr="00E66143" w:rsidRDefault="00863ECB"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Cena brutto</w:t>
            </w:r>
          </w:p>
        </w:tc>
        <w:tc>
          <w:tcPr>
            <w:tcW w:w="1276" w:type="dxa"/>
          </w:tcPr>
          <w:p w:rsidR="00863ECB" w:rsidRPr="00E66143" w:rsidRDefault="00863ECB"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Wartość netto</w:t>
            </w:r>
          </w:p>
        </w:tc>
        <w:tc>
          <w:tcPr>
            <w:tcW w:w="1305" w:type="dxa"/>
          </w:tcPr>
          <w:p w:rsidR="00863ECB" w:rsidRPr="00E66143" w:rsidRDefault="00863ECB" w:rsidP="005660CD">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Wartość brutto</w:t>
            </w:r>
          </w:p>
        </w:tc>
      </w:tr>
      <w:tr w:rsidR="00863ECB" w:rsidRPr="00E66143" w:rsidTr="005660CD">
        <w:trPr>
          <w:jc w:val="center"/>
        </w:trPr>
        <w:tc>
          <w:tcPr>
            <w:tcW w:w="522"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2770"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567" w:type="dxa"/>
          </w:tcPr>
          <w:p w:rsidR="00863ECB" w:rsidRPr="00E66143" w:rsidRDefault="00863ECB" w:rsidP="005660CD">
            <w:pPr>
              <w:pStyle w:val="Akapitzlist"/>
              <w:spacing w:line="360" w:lineRule="auto"/>
              <w:ind w:left="0"/>
              <w:rPr>
                <w:rFonts w:ascii="Times New Roman" w:hAnsi="Times New Roman" w:cs="Times New Roman"/>
                <w:b/>
                <w:sz w:val="16"/>
                <w:szCs w:val="16"/>
              </w:rPr>
            </w:pPr>
          </w:p>
        </w:tc>
        <w:tc>
          <w:tcPr>
            <w:tcW w:w="992"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134"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276" w:type="dxa"/>
          </w:tcPr>
          <w:p w:rsidR="00863ECB" w:rsidRDefault="00863ECB" w:rsidP="005660CD">
            <w:pPr>
              <w:pStyle w:val="Akapitzlist"/>
              <w:spacing w:line="360" w:lineRule="auto"/>
              <w:ind w:left="0"/>
              <w:rPr>
                <w:rFonts w:ascii="Times New Roman" w:hAnsi="Times New Roman" w:cs="Times New Roman"/>
                <w:b/>
                <w:sz w:val="16"/>
                <w:szCs w:val="16"/>
              </w:rPr>
            </w:pPr>
          </w:p>
        </w:tc>
        <w:tc>
          <w:tcPr>
            <w:tcW w:w="1305" w:type="dxa"/>
          </w:tcPr>
          <w:p w:rsidR="00863ECB" w:rsidRDefault="00863ECB" w:rsidP="005660CD">
            <w:pPr>
              <w:pStyle w:val="Akapitzlist"/>
              <w:spacing w:line="360" w:lineRule="auto"/>
              <w:ind w:left="0"/>
              <w:rPr>
                <w:rFonts w:ascii="Times New Roman" w:hAnsi="Times New Roman" w:cs="Times New Roman"/>
                <w:b/>
                <w:sz w:val="16"/>
                <w:szCs w:val="16"/>
              </w:rPr>
            </w:pPr>
          </w:p>
        </w:tc>
      </w:tr>
    </w:tbl>
    <w:p w:rsidR="00863ECB" w:rsidRDefault="00863ECB" w:rsidP="000D6D52">
      <w:pPr>
        <w:pStyle w:val="Akapitzlist"/>
        <w:spacing w:line="360" w:lineRule="auto"/>
        <w:jc w:val="both"/>
        <w:rPr>
          <w:rFonts w:ascii="Times New Roman" w:hAnsi="Times New Roman" w:cs="Times New Roman"/>
          <w:sz w:val="20"/>
          <w:szCs w:val="20"/>
        </w:rPr>
      </w:pPr>
    </w:p>
    <w:p w:rsidR="007A302A" w:rsidRPr="000A48F0" w:rsidRDefault="006148B1" w:rsidP="00D16E8E">
      <w:pPr>
        <w:pStyle w:val="Akapitzlist"/>
        <w:numPr>
          <w:ilvl w:val="0"/>
          <w:numId w:val="2"/>
        </w:numPr>
        <w:spacing w:line="360" w:lineRule="auto"/>
        <w:jc w:val="both"/>
        <w:rPr>
          <w:rFonts w:ascii="Times New Roman" w:hAnsi="Times New Roman" w:cs="Times New Roman"/>
          <w:sz w:val="20"/>
          <w:szCs w:val="20"/>
        </w:rPr>
      </w:pPr>
      <w:r w:rsidRPr="000A48F0">
        <w:rPr>
          <w:rFonts w:ascii="Times New Roman" w:hAnsi="Times New Roman" w:cs="Times New Roman"/>
          <w:sz w:val="20"/>
          <w:szCs w:val="20"/>
        </w:rPr>
        <w:t>Oświadczam, że zap</w:t>
      </w:r>
      <w:r w:rsidR="00D16E8E" w:rsidRPr="000A48F0">
        <w:rPr>
          <w:rFonts w:ascii="Times New Roman" w:hAnsi="Times New Roman" w:cs="Times New Roman"/>
          <w:sz w:val="20"/>
          <w:szCs w:val="20"/>
        </w:rPr>
        <w:t>o</w:t>
      </w:r>
      <w:r w:rsidRPr="000A48F0">
        <w:rPr>
          <w:rFonts w:ascii="Times New Roman" w:hAnsi="Times New Roman" w:cs="Times New Roman"/>
          <w:sz w:val="20"/>
          <w:szCs w:val="20"/>
        </w:rPr>
        <w:t>znałem/</w:t>
      </w:r>
      <w:proofErr w:type="spellStart"/>
      <w:r w:rsidR="00D16E8E" w:rsidRPr="000A48F0">
        <w:rPr>
          <w:rFonts w:ascii="Times New Roman" w:hAnsi="Times New Roman" w:cs="Times New Roman"/>
          <w:sz w:val="20"/>
          <w:szCs w:val="20"/>
        </w:rPr>
        <w:t>am</w:t>
      </w:r>
      <w:proofErr w:type="spellEnd"/>
      <w:r w:rsidRPr="000A48F0">
        <w:rPr>
          <w:rFonts w:ascii="Times New Roman" w:hAnsi="Times New Roman" w:cs="Times New Roman"/>
          <w:sz w:val="20"/>
          <w:szCs w:val="20"/>
        </w:rPr>
        <w:t xml:space="preserve"> się z opisem przedmiotu zamówienia i nie wnoszę do niego zastrzeżeń.</w:t>
      </w:r>
    </w:p>
    <w:p w:rsidR="000D6D52" w:rsidRPr="000D6D52" w:rsidRDefault="006148B1" w:rsidP="00F41997">
      <w:pPr>
        <w:pStyle w:val="Akapitzlist"/>
        <w:numPr>
          <w:ilvl w:val="0"/>
          <w:numId w:val="2"/>
        </w:numPr>
        <w:tabs>
          <w:tab w:val="left" w:pos="0"/>
        </w:tabs>
        <w:spacing w:after="0" w:line="240" w:lineRule="auto"/>
        <w:jc w:val="both"/>
        <w:rPr>
          <w:rFonts w:ascii="Times New Roman" w:hAnsi="Times New Roman" w:cs="Times New Roman"/>
          <w:color w:val="0C0C0C"/>
          <w:sz w:val="20"/>
          <w:szCs w:val="20"/>
        </w:rPr>
      </w:pPr>
      <w:r w:rsidRPr="00F41997">
        <w:rPr>
          <w:rFonts w:ascii="Times New Roman" w:hAnsi="Times New Roman" w:cs="Times New Roman"/>
          <w:sz w:val="20"/>
          <w:szCs w:val="20"/>
        </w:rPr>
        <w:t>Potwierdzam termin realizacji zamówienia</w:t>
      </w:r>
      <w:r w:rsidR="000D6D52">
        <w:rPr>
          <w:rFonts w:ascii="Times New Roman" w:hAnsi="Times New Roman" w:cs="Times New Roman"/>
          <w:sz w:val="20"/>
          <w:szCs w:val="20"/>
        </w:rPr>
        <w:t>:</w:t>
      </w:r>
    </w:p>
    <w:p w:rsidR="006148B1" w:rsidRDefault="000D6D52" w:rsidP="000D6D52">
      <w:pPr>
        <w:pStyle w:val="Akapitzlist"/>
        <w:numPr>
          <w:ilvl w:val="0"/>
          <w:numId w:val="8"/>
        </w:numPr>
        <w:tabs>
          <w:tab w:val="left" w:pos="0"/>
        </w:tabs>
        <w:spacing w:after="0" w:line="240" w:lineRule="auto"/>
        <w:jc w:val="both"/>
        <w:rPr>
          <w:rFonts w:ascii="Times New Roman" w:hAnsi="Times New Roman" w:cs="Times New Roman"/>
          <w:color w:val="0C0C0C"/>
          <w:sz w:val="20"/>
          <w:szCs w:val="20"/>
        </w:rPr>
      </w:pPr>
      <w:r>
        <w:rPr>
          <w:rFonts w:ascii="Times New Roman" w:hAnsi="Times New Roman" w:cs="Times New Roman"/>
          <w:sz w:val="20"/>
          <w:szCs w:val="20"/>
        </w:rPr>
        <w:t xml:space="preserve">Część 1*: </w:t>
      </w:r>
      <w:r w:rsidR="006148B1" w:rsidRPr="000D6D52">
        <w:rPr>
          <w:rFonts w:ascii="Times New Roman" w:hAnsi="Times New Roman" w:cs="Times New Roman"/>
          <w:sz w:val="20"/>
          <w:szCs w:val="20"/>
        </w:rPr>
        <w:t xml:space="preserve"> do </w:t>
      </w:r>
      <w:r w:rsidR="000A48F0" w:rsidRPr="000D6D52">
        <w:rPr>
          <w:rFonts w:ascii="Times New Roman" w:hAnsi="Times New Roman" w:cs="Times New Roman"/>
          <w:sz w:val="20"/>
          <w:szCs w:val="20"/>
        </w:rPr>
        <w:t>….</w:t>
      </w:r>
      <w:r w:rsidR="006148B1" w:rsidRPr="000D6D52">
        <w:rPr>
          <w:rFonts w:ascii="Times New Roman" w:hAnsi="Times New Roman" w:cs="Times New Roman"/>
          <w:sz w:val="20"/>
          <w:szCs w:val="20"/>
        </w:rPr>
        <w:t>…</w:t>
      </w:r>
      <w:r w:rsidR="000A48F0" w:rsidRPr="000D6D52">
        <w:rPr>
          <w:rFonts w:ascii="Times New Roman" w:hAnsi="Times New Roman" w:cs="Times New Roman"/>
          <w:sz w:val="20"/>
          <w:szCs w:val="20"/>
        </w:rPr>
        <w:t xml:space="preserve">dni </w:t>
      </w:r>
      <w:r w:rsidR="00F41997" w:rsidRPr="000D6D52">
        <w:rPr>
          <w:rFonts w:ascii="Times New Roman" w:hAnsi="Times New Roman" w:cs="Times New Roman"/>
          <w:sz w:val="20"/>
          <w:szCs w:val="20"/>
        </w:rPr>
        <w:t>od otrzymania zamówienia</w:t>
      </w:r>
      <w:r w:rsidR="00F41997" w:rsidRPr="000D6D52">
        <w:rPr>
          <w:rFonts w:ascii="Times New Roman" w:hAnsi="Times New Roman" w:cs="Times New Roman"/>
          <w:color w:val="0C0C0C"/>
          <w:sz w:val="20"/>
          <w:szCs w:val="20"/>
        </w:rPr>
        <w:t xml:space="preserve">; </w:t>
      </w:r>
    </w:p>
    <w:p w:rsidR="000D6D52" w:rsidRDefault="000D6D52" w:rsidP="000D6D52">
      <w:pPr>
        <w:pStyle w:val="Akapitzlist"/>
        <w:numPr>
          <w:ilvl w:val="0"/>
          <w:numId w:val="8"/>
        </w:numPr>
        <w:tabs>
          <w:tab w:val="left" w:pos="0"/>
        </w:tabs>
        <w:spacing w:after="0" w:line="240" w:lineRule="auto"/>
        <w:jc w:val="both"/>
        <w:rPr>
          <w:rFonts w:ascii="Times New Roman" w:hAnsi="Times New Roman" w:cs="Times New Roman"/>
          <w:color w:val="0C0C0C"/>
          <w:sz w:val="20"/>
          <w:szCs w:val="20"/>
        </w:rPr>
      </w:pPr>
      <w:r>
        <w:rPr>
          <w:rFonts w:ascii="Times New Roman" w:hAnsi="Times New Roman" w:cs="Times New Roman"/>
          <w:sz w:val="20"/>
          <w:szCs w:val="20"/>
        </w:rPr>
        <w:t xml:space="preserve">Część 2*: </w:t>
      </w:r>
      <w:r w:rsidRPr="000D6D52">
        <w:rPr>
          <w:rFonts w:ascii="Times New Roman" w:hAnsi="Times New Roman" w:cs="Times New Roman"/>
          <w:sz w:val="20"/>
          <w:szCs w:val="20"/>
        </w:rPr>
        <w:t xml:space="preserve"> do ….…dni od otrzymania zamówienia</w:t>
      </w:r>
      <w:r w:rsidRPr="000D6D52">
        <w:rPr>
          <w:rFonts w:ascii="Times New Roman" w:hAnsi="Times New Roman" w:cs="Times New Roman"/>
          <w:color w:val="0C0C0C"/>
          <w:sz w:val="20"/>
          <w:szCs w:val="20"/>
        </w:rPr>
        <w:t xml:space="preserve">; </w:t>
      </w:r>
    </w:p>
    <w:p w:rsidR="000D6D52" w:rsidRDefault="000D6D52" w:rsidP="000D6D52">
      <w:pPr>
        <w:pStyle w:val="Akapitzlist"/>
        <w:numPr>
          <w:ilvl w:val="0"/>
          <w:numId w:val="8"/>
        </w:numPr>
        <w:tabs>
          <w:tab w:val="left" w:pos="0"/>
        </w:tabs>
        <w:spacing w:after="0" w:line="240" w:lineRule="auto"/>
        <w:jc w:val="both"/>
        <w:rPr>
          <w:rFonts w:ascii="Times New Roman" w:hAnsi="Times New Roman" w:cs="Times New Roman"/>
          <w:color w:val="0C0C0C"/>
          <w:sz w:val="20"/>
          <w:szCs w:val="20"/>
        </w:rPr>
      </w:pPr>
      <w:r>
        <w:rPr>
          <w:rFonts w:ascii="Times New Roman" w:hAnsi="Times New Roman" w:cs="Times New Roman"/>
          <w:sz w:val="20"/>
          <w:szCs w:val="20"/>
        </w:rPr>
        <w:t xml:space="preserve">Część 3*: </w:t>
      </w:r>
      <w:r w:rsidRPr="000D6D52">
        <w:rPr>
          <w:rFonts w:ascii="Times New Roman" w:hAnsi="Times New Roman" w:cs="Times New Roman"/>
          <w:sz w:val="20"/>
          <w:szCs w:val="20"/>
        </w:rPr>
        <w:t xml:space="preserve"> do ….…dni od otrzymania zamówienia</w:t>
      </w:r>
      <w:r w:rsidRPr="000D6D52">
        <w:rPr>
          <w:rFonts w:ascii="Times New Roman" w:hAnsi="Times New Roman" w:cs="Times New Roman"/>
          <w:color w:val="0C0C0C"/>
          <w:sz w:val="20"/>
          <w:szCs w:val="20"/>
        </w:rPr>
        <w:t xml:space="preserve">; </w:t>
      </w:r>
    </w:p>
    <w:p w:rsidR="005660CD" w:rsidRDefault="005660CD" w:rsidP="005660CD">
      <w:pPr>
        <w:pStyle w:val="Akapitzlist"/>
        <w:numPr>
          <w:ilvl w:val="0"/>
          <w:numId w:val="8"/>
        </w:numPr>
        <w:tabs>
          <w:tab w:val="left" w:pos="0"/>
        </w:tabs>
        <w:spacing w:after="0" w:line="240" w:lineRule="auto"/>
        <w:jc w:val="both"/>
        <w:rPr>
          <w:rFonts w:ascii="Times New Roman" w:hAnsi="Times New Roman" w:cs="Times New Roman"/>
          <w:color w:val="0C0C0C"/>
          <w:sz w:val="20"/>
          <w:szCs w:val="20"/>
        </w:rPr>
      </w:pPr>
      <w:r>
        <w:rPr>
          <w:rFonts w:ascii="Times New Roman" w:hAnsi="Times New Roman" w:cs="Times New Roman"/>
          <w:sz w:val="20"/>
          <w:szCs w:val="20"/>
        </w:rPr>
        <w:t xml:space="preserve">Część 4*: </w:t>
      </w:r>
      <w:r w:rsidRPr="000D6D52">
        <w:rPr>
          <w:rFonts w:ascii="Times New Roman" w:hAnsi="Times New Roman" w:cs="Times New Roman"/>
          <w:sz w:val="20"/>
          <w:szCs w:val="20"/>
        </w:rPr>
        <w:t xml:space="preserve"> do ….…dni od otrzymania zamówienia</w:t>
      </w:r>
      <w:r w:rsidRPr="000D6D52">
        <w:rPr>
          <w:rFonts w:ascii="Times New Roman" w:hAnsi="Times New Roman" w:cs="Times New Roman"/>
          <w:color w:val="0C0C0C"/>
          <w:sz w:val="20"/>
          <w:szCs w:val="20"/>
        </w:rPr>
        <w:t xml:space="preserve">; </w:t>
      </w:r>
    </w:p>
    <w:p w:rsidR="005660CD" w:rsidRDefault="005660CD" w:rsidP="005660CD">
      <w:pPr>
        <w:pStyle w:val="Akapitzlist"/>
        <w:numPr>
          <w:ilvl w:val="0"/>
          <w:numId w:val="8"/>
        </w:numPr>
        <w:tabs>
          <w:tab w:val="left" w:pos="0"/>
        </w:tabs>
        <w:spacing w:after="0" w:line="240" w:lineRule="auto"/>
        <w:jc w:val="both"/>
        <w:rPr>
          <w:rFonts w:ascii="Times New Roman" w:hAnsi="Times New Roman" w:cs="Times New Roman"/>
          <w:color w:val="0C0C0C"/>
          <w:sz w:val="20"/>
          <w:szCs w:val="20"/>
        </w:rPr>
      </w:pPr>
      <w:r>
        <w:rPr>
          <w:rFonts w:ascii="Times New Roman" w:hAnsi="Times New Roman" w:cs="Times New Roman"/>
          <w:sz w:val="20"/>
          <w:szCs w:val="20"/>
        </w:rPr>
        <w:t xml:space="preserve">Część 5*: </w:t>
      </w:r>
      <w:r w:rsidRPr="000D6D52">
        <w:rPr>
          <w:rFonts w:ascii="Times New Roman" w:hAnsi="Times New Roman" w:cs="Times New Roman"/>
          <w:sz w:val="20"/>
          <w:szCs w:val="20"/>
        </w:rPr>
        <w:t xml:space="preserve"> do ….…dni od otrzymania zamówienia</w:t>
      </w:r>
      <w:r w:rsidRPr="000D6D52">
        <w:rPr>
          <w:rFonts w:ascii="Times New Roman" w:hAnsi="Times New Roman" w:cs="Times New Roman"/>
          <w:color w:val="0C0C0C"/>
          <w:sz w:val="20"/>
          <w:szCs w:val="20"/>
        </w:rPr>
        <w:t xml:space="preserve">; </w:t>
      </w:r>
    </w:p>
    <w:p w:rsidR="005660CD" w:rsidRDefault="005660CD" w:rsidP="005660CD">
      <w:pPr>
        <w:pStyle w:val="Akapitzlist"/>
        <w:numPr>
          <w:ilvl w:val="0"/>
          <w:numId w:val="8"/>
        </w:numPr>
        <w:tabs>
          <w:tab w:val="left" w:pos="0"/>
        </w:tabs>
        <w:spacing w:after="0" w:line="240" w:lineRule="auto"/>
        <w:jc w:val="both"/>
        <w:rPr>
          <w:rFonts w:ascii="Times New Roman" w:hAnsi="Times New Roman" w:cs="Times New Roman"/>
          <w:color w:val="0C0C0C"/>
          <w:sz w:val="20"/>
          <w:szCs w:val="20"/>
        </w:rPr>
      </w:pPr>
      <w:r>
        <w:rPr>
          <w:rFonts w:ascii="Times New Roman" w:hAnsi="Times New Roman" w:cs="Times New Roman"/>
          <w:sz w:val="20"/>
          <w:szCs w:val="20"/>
        </w:rPr>
        <w:t xml:space="preserve">Część 6*: </w:t>
      </w:r>
      <w:r w:rsidRPr="000D6D52">
        <w:rPr>
          <w:rFonts w:ascii="Times New Roman" w:hAnsi="Times New Roman" w:cs="Times New Roman"/>
          <w:sz w:val="20"/>
          <w:szCs w:val="20"/>
        </w:rPr>
        <w:t xml:space="preserve"> do ….…dni od otrzymania zamówienia</w:t>
      </w:r>
      <w:r w:rsidRPr="000D6D52">
        <w:rPr>
          <w:rFonts w:ascii="Times New Roman" w:hAnsi="Times New Roman" w:cs="Times New Roman"/>
          <w:color w:val="0C0C0C"/>
          <w:sz w:val="20"/>
          <w:szCs w:val="20"/>
        </w:rPr>
        <w:t xml:space="preserve">; </w:t>
      </w:r>
    </w:p>
    <w:p w:rsidR="000D6D52" w:rsidRPr="000D6D52" w:rsidRDefault="000D6D52" w:rsidP="000D6D52">
      <w:pPr>
        <w:tabs>
          <w:tab w:val="left" w:pos="0"/>
        </w:tabs>
        <w:spacing w:after="0" w:line="240" w:lineRule="auto"/>
        <w:ind w:left="360"/>
        <w:jc w:val="both"/>
        <w:rPr>
          <w:rFonts w:ascii="Times New Roman" w:hAnsi="Times New Roman" w:cs="Times New Roman"/>
          <w:color w:val="0C0C0C"/>
          <w:sz w:val="20"/>
          <w:szCs w:val="20"/>
        </w:rPr>
      </w:pPr>
    </w:p>
    <w:p w:rsidR="00C778E8" w:rsidRDefault="006148B1" w:rsidP="00C778E8">
      <w:pPr>
        <w:pStyle w:val="Akapitzlist"/>
        <w:numPr>
          <w:ilvl w:val="0"/>
          <w:numId w:val="2"/>
        </w:numPr>
        <w:spacing w:line="360" w:lineRule="auto"/>
        <w:rPr>
          <w:rFonts w:ascii="Times New Roman" w:hAnsi="Times New Roman" w:cs="Times New Roman"/>
          <w:sz w:val="20"/>
          <w:szCs w:val="20"/>
        </w:rPr>
      </w:pPr>
      <w:r w:rsidRPr="000D6D52">
        <w:rPr>
          <w:rFonts w:ascii="Times New Roman" w:hAnsi="Times New Roman" w:cs="Times New Roman"/>
          <w:sz w:val="20"/>
          <w:szCs w:val="20"/>
        </w:rPr>
        <w:lastRenderedPageBreak/>
        <w:t xml:space="preserve">Akceptuję w pełni warunki płatności określone w zaproszeniu do składania ofert. </w:t>
      </w:r>
    </w:p>
    <w:p w:rsidR="006148B1" w:rsidRPr="00C778E8" w:rsidRDefault="006148B1" w:rsidP="00C778E8">
      <w:pPr>
        <w:pStyle w:val="Akapitzlist"/>
        <w:numPr>
          <w:ilvl w:val="0"/>
          <w:numId w:val="2"/>
        </w:numPr>
        <w:spacing w:line="360" w:lineRule="auto"/>
        <w:rPr>
          <w:rFonts w:ascii="Times New Roman" w:hAnsi="Times New Roman" w:cs="Times New Roman"/>
          <w:sz w:val="20"/>
          <w:szCs w:val="20"/>
        </w:rPr>
      </w:pPr>
      <w:r w:rsidRPr="00C778E8">
        <w:rPr>
          <w:rFonts w:ascii="Times New Roman" w:hAnsi="Times New Roman" w:cs="Times New Roman"/>
          <w:sz w:val="20"/>
          <w:szCs w:val="20"/>
        </w:rPr>
        <w:t>Okres gwarancji udzielonej za wykonane zamówienie to</w:t>
      </w:r>
      <w:r w:rsidR="005660CD" w:rsidRPr="00C778E8">
        <w:rPr>
          <w:rFonts w:ascii="Times New Roman" w:hAnsi="Times New Roman" w:cs="Times New Roman"/>
          <w:sz w:val="20"/>
          <w:szCs w:val="20"/>
        </w:rPr>
        <w:t>:</w:t>
      </w:r>
      <w:r w:rsidRPr="00C778E8">
        <w:rPr>
          <w:rFonts w:ascii="Times New Roman" w:hAnsi="Times New Roman" w:cs="Times New Roman"/>
          <w:sz w:val="20"/>
          <w:szCs w:val="20"/>
        </w:rPr>
        <w:t xml:space="preserve"> </w:t>
      </w:r>
      <w:r w:rsidR="00C778E8" w:rsidRPr="00C778E8">
        <w:rPr>
          <w:rFonts w:ascii="Times New Roman" w:hAnsi="Times New Roman" w:cs="Times New Roman"/>
          <w:sz w:val="20"/>
          <w:szCs w:val="20"/>
        </w:rPr>
        <w:t>zgodnie z gwarancją producenta, (jeżeli dotyczy</w:t>
      </w:r>
      <w:r w:rsidR="00C778E8">
        <w:rPr>
          <w:rFonts w:ascii="Times New Roman" w:hAnsi="Times New Roman" w:cs="Times New Roman"/>
          <w:sz w:val="20"/>
          <w:szCs w:val="20"/>
        </w:rPr>
        <w:t>) na część/części ………….</w:t>
      </w:r>
    </w:p>
    <w:p w:rsidR="00615CCB" w:rsidRDefault="00615CCB" w:rsidP="006148B1">
      <w:pPr>
        <w:spacing w:line="360" w:lineRule="auto"/>
        <w:ind w:left="360"/>
        <w:rPr>
          <w:rFonts w:ascii="Times New Roman" w:hAnsi="Times New Roman" w:cs="Times New Roman"/>
          <w:sz w:val="20"/>
          <w:szCs w:val="20"/>
        </w:rPr>
      </w:pPr>
    </w:p>
    <w:p w:rsidR="00615CCB" w:rsidRPr="000A48F0" w:rsidRDefault="00615CCB" w:rsidP="006148B1">
      <w:pPr>
        <w:spacing w:line="360" w:lineRule="auto"/>
        <w:ind w:left="360"/>
        <w:rPr>
          <w:rFonts w:ascii="Times New Roman" w:hAnsi="Times New Roman" w:cs="Times New Roman"/>
          <w:sz w:val="20"/>
          <w:szCs w:val="20"/>
        </w:rPr>
      </w:pPr>
    </w:p>
    <w:p w:rsidR="006148B1" w:rsidRPr="000A48F0" w:rsidRDefault="006148B1" w:rsidP="006148B1">
      <w:pPr>
        <w:spacing w:line="360" w:lineRule="auto"/>
        <w:ind w:left="360"/>
        <w:rPr>
          <w:rFonts w:ascii="Times New Roman" w:hAnsi="Times New Roman" w:cs="Times New Roman"/>
          <w:sz w:val="20"/>
          <w:szCs w:val="20"/>
        </w:rPr>
      </w:pPr>
      <w:r w:rsidRPr="000A48F0">
        <w:rPr>
          <w:rFonts w:ascii="Times New Roman" w:hAnsi="Times New Roman" w:cs="Times New Roman"/>
          <w:sz w:val="20"/>
          <w:szCs w:val="20"/>
        </w:rPr>
        <w:t>…</w:t>
      </w:r>
      <w:r w:rsidR="00D16E8E" w:rsidRPr="000A48F0">
        <w:rPr>
          <w:rFonts w:ascii="Times New Roman" w:hAnsi="Times New Roman" w:cs="Times New Roman"/>
          <w:sz w:val="20"/>
          <w:szCs w:val="20"/>
        </w:rPr>
        <w:t>……………..</w:t>
      </w:r>
      <w:r w:rsidRPr="000A48F0">
        <w:rPr>
          <w:rFonts w:ascii="Times New Roman" w:hAnsi="Times New Roman" w:cs="Times New Roman"/>
          <w:sz w:val="20"/>
          <w:szCs w:val="20"/>
        </w:rPr>
        <w:t>…………….</w:t>
      </w:r>
      <w:r w:rsidRPr="000A48F0">
        <w:rPr>
          <w:rFonts w:ascii="Times New Roman" w:hAnsi="Times New Roman" w:cs="Times New Roman"/>
          <w:sz w:val="20"/>
          <w:szCs w:val="20"/>
        </w:rPr>
        <w:tab/>
      </w:r>
      <w:r w:rsidRPr="000A48F0">
        <w:rPr>
          <w:rFonts w:ascii="Times New Roman" w:hAnsi="Times New Roman" w:cs="Times New Roman"/>
          <w:sz w:val="20"/>
          <w:szCs w:val="20"/>
        </w:rPr>
        <w:tab/>
      </w:r>
      <w:r w:rsidRPr="000A48F0">
        <w:rPr>
          <w:rFonts w:ascii="Times New Roman" w:hAnsi="Times New Roman" w:cs="Times New Roman"/>
          <w:sz w:val="20"/>
          <w:szCs w:val="20"/>
        </w:rPr>
        <w:tab/>
      </w:r>
      <w:r w:rsidR="00D16E8E" w:rsidRPr="000A48F0">
        <w:rPr>
          <w:rFonts w:ascii="Times New Roman" w:hAnsi="Times New Roman" w:cs="Times New Roman"/>
          <w:sz w:val="20"/>
          <w:szCs w:val="20"/>
        </w:rPr>
        <w:tab/>
      </w:r>
      <w:r w:rsidRPr="000A48F0">
        <w:rPr>
          <w:rFonts w:ascii="Times New Roman" w:hAnsi="Times New Roman" w:cs="Times New Roman"/>
          <w:sz w:val="20"/>
          <w:szCs w:val="20"/>
        </w:rPr>
        <w:t>…………</w:t>
      </w:r>
      <w:r w:rsidR="00D16E8E" w:rsidRPr="000A48F0">
        <w:rPr>
          <w:rFonts w:ascii="Times New Roman" w:hAnsi="Times New Roman" w:cs="Times New Roman"/>
          <w:sz w:val="20"/>
          <w:szCs w:val="20"/>
        </w:rPr>
        <w:t>……………………………</w:t>
      </w:r>
      <w:r w:rsidRPr="000A48F0">
        <w:rPr>
          <w:rFonts w:ascii="Times New Roman" w:hAnsi="Times New Roman" w:cs="Times New Roman"/>
          <w:sz w:val="20"/>
          <w:szCs w:val="20"/>
        </w:rPr>
        <w:t>………</w:t>
      </w:r>
    </w:p>
    <w:p w:rsidR="006148B1" w:rsidRDefault="006148B1" w:rsidP="006148B1">
      <w:pPr>
        <w:spacing w:line="360" w:lineRule="auto"/>
        <w:ind w:left="360"/>
        <w:rPr>
          <w:rFonts w:ascii="Times New Roman" w:hAnsi="Times New Roman" w:cs="Times New Roman"/>
          <w:i/>
          <w:sz w:val="16"/>
          <w:szCs w:val="16"/>
        </w:rPr>
      </w:pPr>
      <w:r w:rsidRPr="000A48F0">
        <w:rPr>
          <w:rFonts w:ascii="Times New Roman" w:hAnsi="Times New Roman" w:cs="Times New Roman"/>
          <w:i/>
          <w:sz w:val="16"/>
          <w:szCs w:val="16"/>
        </w:rPr>
        <w:t xml:space="preserve">(miejscowość i data) </w:t>
      </w:r>
      <w:r w:rsidRPr="000A48F0">
        <w:rPr>
          <w:rFonts w:ascii="Times New Roman" w:hAnsi="Times New Roman" w:cs="Times New Roman"/>
          <w:i/>
          <w:sz w:val="16"/>
          <w:szCs w:val="16"/>
        </w:rPr>
        <w:tab/>
      </w:r>
      <w:r w:rsidRPr="000A48F0">
        <w:rPr>
          <w:rFonts w:ascii="Times New Roman" w:hAnsi="Times New Roman" w:cs="Times New Roman"/>
          <w:i/>
          <w:sz w:val="16"/>
          <w:szCs w:val="16"/>
        </w:rPr>
        <w:tab/>
      </w:r>
      <w:r w:rsidRPr="000A48F0">
        <w:rPr>
          <w:rFonts w:ascii="Times New Roman" w:hAnsi="Times New Roman" w:cs="Times New Roman"/>
          <w:i/>
          <w:sz w:val="16"/>
          <w:szCs w:val="16"/>
        </w:rPr>
        <w:tab/>
      </w:r>
      <w:r w:rsidRPr="000A48F0">
        <w:rPr>
          <w:rFonts w:ascii="Times New Roman" w:hAnsi="Times New Roman" w:cs="Times New Roman"/>
          <w:i/>
          <w:sz w:val="16"/>
          <w:szCs w:val="16"/>
        </w:rPr>
        <w:tab/>
      </w:r>
      <w:r w:rsidR="00D16E8E" w:rsidRPr="000A48F0">
        <w:rPr>
          <w:rFonts w:ascii="Times New Roman" w:hAnsi="Times New Roman" w:cs="Times New Roman"/>
          <w:i/>
          <w:sz w:val="16"/>
          <w:szCs w:val="16"/>
        </w:rPr>
        <w:tab/>
      </w:r>
      <w:r w:rsidR="00D16E8E" w:rsidRPr="000A48F0">
        <w:rPr>
          <w:rFonts w:ascii="Times New Roman" w:hAnsi="Times New Roman" w:cs="Times New Roman"/>
          <w:i/>
          <w:sz w:val="16"/>
          <w:szCs w:val="16"/>
        </w:rPr>
        <w:tab/>
      </w:r>
      <w:r w:rsidRPr="000A48F0">
        <w:rPr>
          <w:rFonts w:ascii="Times New Roman" w:hAnsi="Times New Roman" w:cs="Times New Roman"/>
          <w:i/>
          <w:sz w:val="16"/>
          <w:szCs w:val="16"/>
        </w:rPr>
        <w:t>(pieczęć i podpis oferenta)</w:t>
      </w:r>
    </w:p>
    <w:p w:rsidR="006F0CCB" w:rsidRDefault="006F0CCB" w:rsidP="006148B1">
      <w:pPr>
        <w:spacing w:line="360" w:lineRule="auto"/>
        <w:ind w:left="360"/>
        <w:rPr>
          <w:rFonts w:ascii="Times New Roman" w:hAnsi="Times New Roman" w:cs="Times New Roman"/>
          <w:i/>
          <w:sz w:val="16"/>
          <w:szCs w:val="16"/>
        </w:rPr>
      </w:pPr>
    </w:p>
    <w:p w:rsidR="006F0CCB" w:rsidRDefault="006F0CCB" w:rsidP="006148B1">
      <w:pPr>
        <w:spacing w:line="360" w:lineRule="auto"/>
        <w:ind w:left="360"/>
        <w:rPr>
          <w:rFonts w:ascii="Times New Roman" w:hAnsi="Times New Roman" w:cs="Times New Roman"/>
          <w:i/>
          <w:sz w:val="16"/>
          <w:szCs w:val="16"/>
        </w:rPr>
      </w:pPr>
    </w:p>
    <w:p w:rsidR="00615CCB" w:rsidRDefault="00615CCB" w:rsidP="006148B1">
      <w:pPr>
        <w:spacing w:line="360" w:lineRule="auto"/>
        <w:ind w:left="360"/>
        <w:rPr>
          <w:rFonts w:ascii="Times New Roman" w:hAnsi="Times New Roman" w:cs="Times New Roman"/>
          <w:i/>
          <w:sz w:val="16"/>
          <w:szCs w:val="16"/>
        </w:rPr>
      </w:pPr>
    </w:p>
    <w:p w:rsidR="00615CCB" w:rsidRDefault="00615CCB" w:rsidP="006148B1">
      <w:pPr>
        <w:spacing w:line="360" w:lineRule="auto"/>
        <w:ind w:left="360"/>
        <w:rPr>
          <w:rFonts w:ascii="Times New Roman" w:hAnsi="Times New Roman" w:cs="Times New Roman"/>
          <w:i/>
          <w:sz w:val="16"/>
          <w:szCs w:val="16"/>
        </w:rPr>
      </w:pPr>
    </w:p>
    <w:p w:rsidR="00615CCB" w:rsidRDefault="00615CCB" w:rsidP="006148B1">
      <w:pPr>
        <w:spacing w:line="360" w:lineRule="auto"/>
        <w:ind w:left="360"/>
        <w:rPr>
          <w:rFonts w:ascii="Times New Roman" w:hAnsi="Times New Roman" w:cs="Times New Roman"/>
          <w:i/>
          <w:sz w:val="16"/>
          <w:szCs w:val="16"/>
        </w:rPr>
      </w:pPr>
    </w:p>
    <w:p w:rsidR="00615CCB" w:rsidRDefault="00615CCB" w:rsidP="006148B1">
      <w:pPr>
        <w:spacing w:line="360" w:lineRule="auto"/>
        <w:ind w:left="360"/>
        <w:rPr>
          <w:rFonts w:ascii="Times New Roman" w:hAnsi="Times New Roman" w:cs="Times New Roman"/>
          <w:i/>
          <w:sz w:val="16"/>
          <w:szCs w:val="16"/>
        </w:rPr>
      </w:pPr>
    </w:p>
    <w:p w:rsidR="00615CCB" w:rsidRDefault="00615CCB" w:rsidP="006148B1">
      <w:pPr>
        <w:spacing w:line="360" w:lineRule="auto"/>
        <w:ind w:left="360"/>
        <w:rPr>
          <w:rFonts w:ascii="Times New Roman" w:hAnsi="Times New Roman" w:cs="Times New Roman"/>
          <w:i/>
          <w:sz w:val="16"/>
          <w:szCs w:val="16"/>
        </w:rPr>
      </w:pPr>
    </w:p>
    <w:p w:rsidR="00615CCB" w:rsidRDefault="00615CCB" w:rsidP="006148B1">
      <w:pPr>
        <w:spacing w:line="360" w:lineRule="auto"/>
        <w:ind w:left="360"/>
        <w:rPr>
          <w:rFonts w:ascii="Times New Roman" w:hAnsi="Times New Roman" w:cs="Times New Roman"/>
          <w:i/>
          <w:sz w:val="16"/>
          <w:szCs w:val="16"/>
        </w:rPr>
      </w:pPr>
    </w:p>
    <w:p w:rsidR="00615CCB" w:rsidRDefault="00615CCB" w:rsidP="006148B1">
      <w:pPr>
        <w:spacing w:line="360" w:lineRule="auto"/>
        <w:ind w:left="360"/>
        <w:rPr>
          <w:rFonts w:ascii="Times New Roman" w:hAnsi="Times New Roman" w:cs="Times New Roman"/>
          <w:i/>
          <w:sz w:val="16"/>
          <w:szCs w:val="16"/>
        </w:rPr>
      </w:pPr>
    </w:p>
    <w:p w:rsidR="00615CCB" w:rsidRDefault="00615CCB" w:rsidP="006148B1">
      <w:pPr>
        <w:spacing w:line="360" w:lineRule="auto"/>
        <w:ind w:left="360"/>
        <w:rPr>
          <w:rFonts w:ascii="Times New Roman" w:hAnsi="Times New Roman" w:cs="Times New Roman"/>
          <w:i/>
          <w:sz w:val="16"/>
          <w:szCs w:val="16"/>
        </w:rPr>
      </w:pPr>
    </w:p>
    <w:p w:rsidR="00615CCB" w:rsidRDefault="00615CCB" w:rsidP="006148B1">
      <w:pPr>
        <w:spacing w:line="360" w:lineRule="auto"/>
        <w:ind w:left="360"/>
        <w:rPr>
          <w:rFonts w:ascii="Times New Roman" w:hAnsi="Times New Roman" w:cs="Times New Roman"/>
          <w:i/>
          <w:sz w:val="16"/>
          <w:szCs w:val="16"/>
        </w:rPr>
      </w:pPr>
    </w:p>
    <w:p w:rsidR="00615CCB" w:rsidRDefault="00615CCB" w:rsidP="006148B1">
      <w:pPr>
        <w:spacing w:line="360" w:lineRule="auto"/>
        <w:ind w:left="360"/>
        <w:rPr>
          <w:rFonts w:ascii="Times New Roman" w:hAnsi="Times New Roman" w:cs="Times New Roman"/>
          <w:i/>
          <w:sz w:val="16"/>
          <w:szCs w:val="16"/>
        </w:rPr>
      </w:pPr>
    </w:p>
    <w:p w:rsidR="00615CCB" w:rsidRDefault="00615CCB" w:rsidP="006148B1">
      <w:pPr>
        <w:spacing w:line="360" w:lineRule="auto"/>
        <w:ind w:left="360"/>
        <w:rPr>
          <w:rFonts w:ascii="Times New Roman" w:hAnsi="Times New Roman" w:cs="Times New Roman"/>
          <w:i/>
          <w:sz w:val="16"/>
          <w:szCs w:val="16"/>
        </w:rPr>
      </w:pPr>
    </w:p>
    <w:p w:rsidR="00615CCB" w:rsidRDefault="00615CCB" w:rsidP="006148B1">
      <w:pPr>
        <w:spacing w:line="360" w:lineRule="auto"/>
        <w:ind w:left="360"/>
        <w:rPr>
          <w:rFonts w:ascii="Times New Roman" w:hAnsi="Times New Roman" w:cs="Times New Roman"/>
          <w:i/>
          <w:sz w:val="16"/>
          <w:szCs w:val="16"/>
        </w:rPr>
      </w:pPr>
    </w:p>
    <w:p w:rsidR="00615CCB" w:rsidRDefault="00615CCB" w:rsidP="006148B1">
      <w:pPr>
        <w:spacing w:line="360" w:lineRule="auto"/>
        <w:ind w:left="360"/>
        <w:rPr>
          <w:rFonts w:ascii="Times New Roman" w:hAnsi="Times New Roman" w:cs="Times New Roman"/>
          <w:i/>
          <w:sz w:val="16"/>
          <w:szCs w:val="16"/>
        </w:rPr>
      </w:pPr>
    </w:p>
    <w:p w:rsidR="00615CCB" w:rsidRDefault="00615CCB" w:rsidP="006148B1">
      <w:pPr>
        <w:spacing w:line="360" w:lineRule="auto"/>
        <w:ind w:left="360"/>
        <w:rPr>
          <w:rFonts w:ascii="Times New Roman" w:hAnsi="Times New Roman" w:cs="Times New Roman"/>
          <w:i/>
          <w:sz w:val="16"/>
          <w:szCs w:val="16"/>
        </w:rPr>
      </w:pPr>
    </w:p>
    <w:p w:rsidR="00615CCB" w:rsidRDefault="00615CCB" w:rsidP="006148B1">
      <w:pPr>
        <w:spacing w:line="360" w:lineRule="auto"/>
        <w:ind w:left="360"/>
        <w:rPr>
          <w:rFonts w:ascii="Times New Roman" w:hAnsi="Times New Roman" w:cs="Times New Roman"/>
          <w:i/>
          <w:sz w:val="16"/>
          <w:szCs w:val="16"/>
        </w:rPr>
      </w:pPr>
    </w:p>
    <w:p w:rsidR="00615CCB" w:rsidRDefault="00615CCB" w:rsidP="006148B1">
      <w:pPr>
        <w:spacing w:line="360" w:lineRule="auto"/>
        <w:ind w:left="360"/>
        <w:rPr>
          <w:rFonts w:ascii="Times New Roman" w:hAnsi="Times New Roman" w:cs="Times New Roman"/>
          <w:i/>
          <w:sz w:val="16"/>
          <w:szCs w:val="16"/>
        </w:rPr>
      </w:pPr>
    </w:p>
    <w:p w:rsidR="00615CCB" w:rsidRDefault="00615CCB" w:rsidP="006148B1">
      <w:pPr>
        <w:spacing w:line="360" w:lineRule="auto"/>
        <w:ind w:left="360"/>
        <w:rPr>
          <w:rFonts w:ascii="Times New Roman" w:hAnsi="Times New Roman" w:cs="Times New Roman"/>
          <w:i/>
          <w:sz w:val="16"/>
          <w:szCs w:val="16"/>
        </w:rPr>
      </w:pPr>
    </w:p>
    <w:p w:rsidR="00615CCB" w:rsidRDefault="00615CCB" w:rsidP="006148B1">
      <w:pPr>
        <w:spacing w:line="360" w:lineRule="auto"/>
        <w:ind w:left="360"/>
        <w:rPr>
          <w:rFonts w:ascii="Times New Roman" w:hAnsi="Times New Roman" w:cs="Times New Roman"/>
          <w:i/>
          <w:sz w:val="16"/>
          <w:szCs w:val="16"/>
        </w:rPr>
      </w:pPr>
    </w:p>
    <w:p w:rsidR="00C778E8" w:rsidRDefault="00C778E8" w:rsidP="006148B1">
      <w:pPr>
        <w:spacing w:line="360" w:lineRule="auto"/>
        <w:ind w:left="360"/>
        <w:rPr>
          <w:rFonts w:ascii="Times New Roman" w:hAnsi="Times New Roman" w:cs="Times New Roman"/>
          <w:i/>
          <w:sz w:val="16"/>
          <w:szCs w:val="16"/>
        </w:rPr>
      </w:pPr>
    </w:p>
    <w:p w:rsidR="00C778E8" w:rsidRDefault="00C778E8" w:rsidP="006148B1">
      <w:pPr>
        <w:spacing w:line="360" w:lineRule="auto"/>
        <w:ind w:left="360"/>
        <w:rPr>
          <w:rFonts w:ascii="Times New Roman" w:hAnsi="Times New Roman" w:cs="Times New Roman"/>
          <w:i/>
          <w:sz w:val="16"/>
          <w:szCs w:val="16"/>
        </w:rPr>
      </w:pPr>
    </w:p>
    <w:p w:rsidR="00C778E8" w:rsidRDefault="00C778E8" w:rsidP="006148B1">
      <w:pPr>
        <w:spacing w:line="360" w:lineRule="auto"/>
        <w:ind w:left="360"/>
        <w:rPr>
          <w:rFonts w:ascii="Times New Roman" w:hAnsi="Times New Roman" w:cs="Times New Roman"/>
          <w:i/>
          <w:sz w:val="16"/>
          <w:szCs w:val="16"/>
        </w:rPr>
      </w:pPr>
    </w:p>
    <w:p w:rsidR="00C778E8" w:rsidRPr="000A48F0" w:rsidRDefault="00C778E8" w:rsidP="006148B1">
      <w:pPr>
        <w:spacing w:line="360" w:lineRule="auto"/>
        <w:ind w:left="360"/>
        <w:rPr>
          <w:rFonts w:ascii="Times New Roman" w:hAnsi="Times New Roman" w:cs="Times New Roman"/>
          <w:i/>
          <w:sz w:val="16"/>
          <w:szCs w:val="16"/>
        </w:rPr>
      </w:pPr>
    </w:p>
    <w:p w:rsidR="006F0CCB" w:rsidRDefault="006F0CCB" w:rsidP="006F0CCB">
      <w:pPr>
        <w:spacing w:after="0" w:line="360" w:lineRule="auto"/>
        <w:jc w:val="center"/>
        <w:rPr>
          <w:rFonts w:ascii="Times New Roman" w:eastAsia="Times New Roman" w:hAnsi="Times New Roman" w:cs="Times New Roman"/>
          <w:b/>
          <w:sz w:val="20"/>
          <w:szCs w:val="20"/>
          <w:lang w:eastAsia="pl-PL"/>
        </w:rPr>
      </w:pPr>
    </w:p>
    <w:p w:rsidR="006F0CCB" w:rsidRPr="006F0CCB" w:rsidRDefault="006F0CCB" w:rsidP="006F0CCB">
      <w:pPr>
        <w:spacing w:after="0" w:line="360" w:lineRule="auto"/>
        <w:jc w:val="center"/>
        <w:rPr>
          <w:rFonts w:ascii="Times New Roman" w:eastAsia="Times New Roman" w:hAnsi="Times New Roman" w:cs="Times New Roman"/>
          <w:b/>
          <w:sz w:val="20"/>
          <w:szCs w:val="20"/>
          <w:lang w:eastAsia="pl-PL"/>
        </w:rPr>
      </w:pPr>
      <w:r w:rsidRPr="006F0CCB">
        <w:rPr>
          <w:rFonts w:ascii="Times New Roman" w:eastAsia="Times New Roman" w:hAnsi="Times New Roman" w:cs="Times New Roman"/>
          <w:b/>
          <w:sz w:val="20"/>
          <w:szCs w:val="20"/>
          <w:lang w:eastAsia="pl-PL"/>
        </w:rPr>
        <w:lastRenderedPageBreak/>
        <w:t>KLAUZULA INFORMACYJNA:</w:t>
      </w:r>
    </w:p>
    <w:p w:rsidR="006F0CCB" w:rsidRPr="006F0CCB" w:rsidRDefault="006F0CCB" w:rsidP="006F0CCB">
      <w:pPr>
        <w:spacing w:after="150" w:line="360" w:lineRule="auto"/>
        <w:jc w:val="both"/>
        <w:rPr>
          <w:rFonts w:ascii="Times New Roman" w:eastAsia="Times New Roman" w:hAnsi="Times New Roman" w:cs="Times New Roman"/>
          <w:sz w:val="20"/>
          <w:szCs w:val="20"/>
          <w:lang w:eastAsia="pl-PL"/>
        </w:rPr>
      </w:pPr>
    </w:p>
    <w:p w:rsidR="006F0CCB" w:rsidRPr="006F0CCB" w:rsidRDefault="006F0CCB" w:rsidP="006F0CCB">
      <w:pPr>
        <w:spacing w:after="150" w:line="360" w:lineRule="auto"/>
        <w:jc w:val="both"/>
        <w:rPr>
          <w:rFonts w:ascii="Times New Roman" w:eastAsia="Times New Roman" w:hAnsi="Times New Roman" w:cs="Times New Roman"/>
          <w:sz w:val="20"/>
          <w:szCs w:val="20"/>
          <w:lang w:eastAsia="pl-PL"/>
        </w:rPr>
      </w:pPr>
      <w:r w:rsidRPr="006F0CCB">
        <w:rPr>
          <w:rFonts w:ascii="Times New Roman" w:eastAsia="Times New Roman" w:hAnsi="Times New Roman" w:cs="Times New Roman"/>
          <w:sz w:val="20"/>
          <w:szCs w:val="20"/>
          <w:lang w:eastAsia="pl-PL"/>
        </w:rPr>
        <w:t xml:space="preserve">Zgodnie z art. 13 ust. 1 i 2 rozporządzenia Parlamentu Europejskiego i Rady (UE) 2016/679 z dnia 27 kwietnia 2016 r. w sprawie ochrony osób fizycznych w związku z przetwarzaniem danych osobowych </w:t>
      </w:r>
      <w:r w:rsidRPr="006F0CCB">
        <w:rPr>
          <w:rFonts w:ascii="Times New Roman" w:eastAsia="Times New Roman" w:hAnsi="Times New Roman" w:cs="Times New Roman"/>
          <w:sz w:val="20"/>
          <w:szCs w:val="20"/>
          <w:lang w:eastAsia="pl-PL"/>
        </w:rPr>
        <w:br/>
        <w:t xml:space="preserve">i w sprawie swobodnego przepływu takich danych oraz uchylenia dyrektywy 95/46/WE (ogólne rozporządzenie o ochronie danych) (Dz. Urz. UE L 119 z 04.05.2016, str. 1), informuję, że: </w:t>
      </w:r>
    </w:p>
    <w:p w:rsidR="006F0CCB" w:rsidRPr="006F0CCB" w:rsidRDefault="006F0CCB" w:rsidP="006F0CCB">
      <w:pPr>
        <w:numPr>
          <w:ilvl w:val="0"/>
          <w:numId w:val="4"/>
        </w:numPr>
        <w:spacing w:after="150" w:line="360" w:lineRule="auto"/>
        <w:contextualSpacing/>
        <w:jc w:val="both"/>
        <w:rPr>
          <w:rFonts w:ascii="Times New Roman" w:eastAsia="Times New Roman" w:hAnsi="Times New Roman" w:cs="Times New Roman"/>
          <w:color w:val="00B0F0"/>
          <w:sz w:val="20"/>
          <w:szCs w:val="20"/>
          <w:lang w:eastAsia="pl-PL"/>
        </w:rPr>
      </w:pPr>
      <w:r w:rsidRPr="006F0CCB">
        <w:rPr>
          <w:rFonts w:ascii="Times New Roman" w:eastAsia="Times New Roman" w:hAnsi="Times New Roman" w:cs="Times New Roman"/>
          <w:sz w:val="20"/>
          <w:szCs w:val="20"/>
          <w:lang w:eastAsia="pl-PL"/>
        </w:rPr>
        <w:t>administratorem Pani/Pana danych osobowych jest Zespół Szkół im. Narodów Zjednoczonej Europy w Polkowicach z siedzibą ul. Skalników 6, 59-101 Polkowice;</w:t>
      </w:r>
    </w:p>
    <w:p w:rsidR="006F0CCB" w:rsidRPr="006F0CCB" w:rsidRDefault="006F0CCB" w:rsidP="006F0CCB">
      <w:pPr>
        <w:numPr>
          <w:ilvl w:val="0"/>
          <w:numId w:val="4"/>
        </w:numPr>
        <w:spacing w:after="150" w:line="360" w:lineRule="auto"/>
        <w:contextualSpacing/>
        <w:jc w:val="both"/>
        <w:rPr>
          <w:rFonts w:ascii="Times New Roman" w:eastAsia="Times New Roman" w:hAnsi="Times New Roman" w:cs="Times New Roman"/>
          <w:color w:val="00B0F0"/>
          <w:sz w:val="20"/>
          <w:szCs w:val="20"/>
          <w:lang w:eastAsia="pl-PL"/>
        </w:rPr>
      </w:pPr>
      <w:r w:rsidRPr="006F0CCB">
        <w:rPr>
          <w:rFonts w:ascii="Times New Roman" w:eastAsia="Times New Roman" w:hAnsi="Times New Roman" w:cs="Times New Roman"/>
          <w:sz w:val="20"/>
          <w:szCs w:val="20"/>
          <w:lang w:eastAsia="pl-PL"/>
        </w:rPr>
        <w:t xml:space="preserve">Administrator wyznaczył Inspektora Ochrony Danych, z którym skontaktować można się pod adresem </w:t>
      </w:r>
      <w:hyperlink r:id="rId12" w:history="1">
        <w:r w:rsidRPr="006F0CCB">
          <w:rPr>
            <w:rFonts w:ascii="Times New Roman" w:eastAsia="Calibri" w:hAnsi="Times New Roman" w:cs="Times New Roman"/>
            <w:color w:val="0000FF"/>
            <w:sz w:val="20"/>
            <w:szCs w:val="20"/>
            <w:u w:val="single"/>
          </w:rPr>
          <w:t>zs@zs.polkowice.pl</w:t>
        </w:r>
      </w:hyperlink>
      <w:r w:rsidRPr="006F0CCB">
        <w:rPr>
          <w:rFonts w:ascii="Times New Roman" w:eastAsia="Calibri" w:hAnsi="Times New Roman" w:cs="Times New Roman"/>
          <w:sz w:val="20"/>
          <w:szCs w:val="20"/>
        </w:rPr>
        <w:t xml:space="preserve"> </w:t>
      </w:r>
      <w:r w:rsidRPr="006F0CCB">
        <w:rPr>
          <w:rFonts w:ascii="Times New Roman" w:eastAsia="Times New Roman" w:hAnsi="Times New Roman" w:cs="Times New Roman"/>
          <w:sz w:val="20"/>
          <w:szCs w:val="20"/>
          <w:lang w:eastAsia="pl-PL"/>
        </w:rPr>
        <w:t xml:space="preserve">bądź ul. Skalników 6, 59-101 Polkowice; </w:t>
      </w:r>
    </w:p>
    <w:p w:rsidR="006F0CCB" w:rsidRPr="006F0CCB" w:rsidRDefault="006F0CCB" w:rsidP="006F0CCB">
      <w:pPr>
        <w:numPr>
          <w:ilvl w:val="0"/>
          <w:numId w:val="4"/>
        </w:numPr>
        <w:spacing w:after="150" w:line="360" w:lineRule="auto"/>
        <w:contextualSpacing/>
        <w:jc w:val="both"/>
        <w:rPr>
          <w:rFonts w:ascii="Times New Roman" w:eastAsia="Times New Roman" w:hAnsi="Times New Roman" w:cs="Times New Roman"/>
          <w:sz w:val="20"/>
          <w:szCs w:val="20"/>
          <w:lang w:eastAsia="pl-PL"/>
        </w:rPr>
      </w:pPr>
      <w:r w:rsidRPr="006F0CCB">
        <w:rPr>
          <w:rFonts w:ascii="Times New Roman" w:eastAsia="Times New Roman" w:hAnsi="Times New Roman" w:cs="Times New Roman"/>
          <w:sz w:val="20"/>
          <w:szCs w:val="20"/>
          <w:lang w:eastAsia="pl-PL"/>
        </w:rPr>
        <w:t>Pani/Pana dane osobowe przetwarzane będą w celu prowadzenia postępowań o udzielenie zamówienia, w celu realizacji obowiązków wynikających z ustawy o finansach publicznych oraz kodeksu cywilnego;</w:t>
      </w:r>
    </w:p>
    <w:p w:rsidR="006F0CCB" w:rsidRPr="006F0CCB" w:rsidRDefault="006F0CCB" w:rsidP="006F0CCB">
      <w:pPr>
        <w:numPr>
          <w:ilvl w:val="0"/>
          <w:numId w:val="4"/>
        </w:numPr>
        <w:spacing w:after="150" w:line="360" w:lineRule="auto"/>
        <w:contextualSpacing/>
        <w:jc w:val="both"/>
        <w:rPr>
          <w:rFonts w:ascii="Times New Roman" w:eastAsia="Times New Roman" w:hAnsi="Times New Roman" w:cs="Times New Roman"/>
          <w:sz w:val="20"/>
          <w:szCs w:val="20"/>
          <w:lang w:eastAsia="pl-PL"/>
        </w:rPr>
      </w:pPr>
      <w:r w:rsidRPr="006F0CCB">
        <w:rPr>
          <w:rFonts w:ascii="Times New Roman" w:eastAsia="Times New Roman" w:hAnsi="Times New Roman" w:cs="Times New Roman"/>
          <w:sz w:val="20"/>
          <w:szCs w:val="20"/>
          <w:lang w:eastAsia="pl-PL"/>
        </w:rPr>
        <w:t>Pani / Pana dane osobowe udostępniane będą, podmiotom świadczącym Administratorowi usługi, które dla realizacji celów są niezbędne, w tym w szczególności podmiotom świadczącym usługi informatyczne, wsparcia technicznego i organizacyjnego oraz podmiotom którym udostępniona zostanie dokumentacja w oparciu o regulacje ustawy o dostępie do informacji publicznej;</w:t>
      </w:r>
    </w:p>
    <w:p w:rsidR="006F0CCB" w:rsidRPr="006F0CCB" w:rsidRDefault="006F0CCB" w:rsidP="006F0CCB">
      <w:pPr>
        <w:numPr>
          <w:ilvl w:val="0"/>
          <w:numId w:val="4"/>
        </w:numPr>
        <w:spacing w:after="150" w:line="360" w:lineRule="auto"/>
        <w:contextualSpacing/>
        <w:jc w:val="both"/>
        <w:rPr>
          <w:rFonts w:ascii="Times New Roman" w:eastAsia="Times New Roman" w:hAnsi="Times New Roman" w:cs="Times New Roman"/>
          <w:sz w:val="20"/>
          <w:szCs w:val="20"/>
          <w:lang w:eastAsia="pl-PL"/>
        </w:rPr>
      </w:pPr>
      <w:r w:rsidRPr="006F0CCB">
        <w:rPr>
          <w:rFonts w:ascii="Times New Roman" w:eastAsia="Times New Roman" w:hAnsi="Times New Roman" w:cs="Times New Roman"/>
          <w:sz w:val="20"/>
          <w:szCs w:val="20"/>
          <w:lang w:eastAsia="pl-PL"/>
        </w:rPr>
        <w:t>okres przechowywania Pani/Pana danych osobowych to okres wynikający z obowiązku archiwizacji dokumentów;</w:t>
      </w:r>
    </w:p>
    <w:p w:rsidR="006F0CCB" w:rsidRPr="006F0CCB" w:rsidRDefault="006F0CCB" w:rsidP="006F0CCB">
      <w:pPr>
        <w:numPr>
          <w:ilvl w:val="0"/>
          <w:numId w:val="4"/>
        </w:numPr>
        <w:spacing w:after="150" w:line="360" w:lineRule="auto"/>
        <w:contextualSpacing/>
        <w:jc w:val="both"/>
        <w:rPr>
          <w:rFonts w:ascii="Times New Roman" w:eastAsia="Times New Roman" w:hAnsi="Times New Roman" w:cs="Times New Roman"/>
          <w:sz w:val="20"/>
          <w:szCs w:val="20"/>
          <w:lang w:eastAsia="pl-PL"/>
        </w:rPr>
      </w:pPr>
      <w:r w:rsidRPr="006F0CCB">
        <w:rPr>
          <w:rFonts w:ascii="Times New Roman" w:eastAsia="Times New Roman" w:hAnsi="Times New Roman" w:cs="Times New Roman"/>
          <w:sz w:val="20"/>
          <w:szCs w:val="20"/>
          <w:lang w:eastAsia="pl-PL"/>
        </w:rPr>
        <w:t>posiada Pani/Pan prawo dostępu do swoich danych, ich sprostowania, usunięcia lub  ograniczenia przetwarzania, prawo do wniesienia sprzeciwu wobec dalszego przetwarzania danych, o ile inne przepisy prawa nie uniemożliwiają Administratorowi Danych Osobowych realizacji tych praw,</w:t>
      </w:r>
    </w:p>
    <w:p w:rsidR="006F0CCB" w:rsidRPr="006F0CCB" w:rsidRDefault="006F0CCB" w:rsidP="006F0CCB">
      <w:pPr>
        <w:numPr>
          <w:ilvl w:val="0"/>
          <w:numId w:val="4"/>
        </w:numPr>
        <w:spacing w:after="150" w:line="360" w:lineRule="auto"/>
        <w:contextualSpacing/>
        <w:jc w:val="both"/>
        <w:rPr>
          <w:rFonts w:ascii="Times New Roman" w:eastAsia="Times New Roman" w:hAnsi="Times New Roman" w:cs="Times New Roman"/>
          <w:sz w:val="20"/>
          <w:szCs w:val="20"/>
          <w:lang w:eastAsia="pl-PL"/>
        </w:rPr>
      </w:pPr>
      <w:r w:rsidRPr="006F0CCB">
        <w:rPr>
          <w:rFonts w:ascii="Times New Roman" w:eastAsia="Times New Roman" w:hAnsi="Times New Roman" w:cs="Times New Roman"/>
          <w:sz w:val="20"/>
          <w:szCs w:val="20"/>
          <w:lang w:eastAsia="pl-PL"/>
        </w:rPr>
        <w:t xml:space="preserve">ma Pani/Pan prawo wniesienia skargi do organu nadzorczego, którym jest Prezes Urzędu Ochrony Danych Osobowych w przypadku, gdy uzna Pani/Pan, że przetwarzanie danych narusza Pani / Pana prawa lub wolności; </w:t>
      </w:r>
    </w:p>
    <w:p w:rsidR="006F0CCB" w:rsidRPr="006F0CCB" w:rsidRDefault="006F0CCB" w:rsidP="006F0CCB">
      <w:pPr>
        <w:numPr>
          <w:ilvl w:val="0"/>
          <w:numId w:val="4"/>
        </w:numPr>
        <w:spacing w:after="150" w:line="360" w:lineRule="auto"/>
        <w:contextualSpacing/>
        <w:jc w:val="both"/>
        <w:rPr>
          <w:rFonts w:ascii="Times New Roman" w:eastAsia="Times New Roman" w:hAnsi="Times New Roman" w:cs="Times New Roman"/>
          <w:sz w:val="20"/>
          <w:szCs w:val="20"/>
          <w:lang w:eastAsia="pl-PL"/>
        </w:rPr>
      </w:pPr>
      <w:r w:rsidRPr="006F0CCB">
        <w:rPr>
          <w:rFonts w:ascii="Times New Roman" w:eastAsia="Times New Roman" w:hAnsi="Times New Roman" w:cs="Times New Roman"/>
          <w:sz w:val="20"/>
          <w:szCs w:val="20"/>
          <w:lang w:eastAsia="pl-PL"/>
        </w:rPr>
        <w:t xml:space="preserve">podanie danych jest dobrowolne, ale konieczne dla realizacji wymienionych celów, brak ich podania uniemożliwi Pani / Panu korzystanie z przysługujących na podstawie ustawy prawo zamówień publicznych praw;  </w:t>
      </w:r>
    </w:p>
    <w:p w:rsidR="006F0CCB" w:rsidRPr="006F0CCB" w:rsidRDefault="006F0CCB" w:rsidP="006F0CCB">
      <w:pPr>
        <w:numPr>
          <w:ilvl w:val="0"/>
          <w:numId w:val="4"/>
        </w:numPr>
        <w:spacing w:after="150" w:line="360" w:lineRule="auto"/>
        <w:contextualSpacing/>
        <w:jc w:val="both"/>
        <w:rPr>
          <w:rFonts w:ascii="Times New Roman" w:eastAsia="Times New Roman" w:hAnsi="Times New Roman" w:cs="Times New Roman"/>
          <w:sz w:val="20"/>
          <w:szCs w:val="20"/>
          <w:lang w:eastAsia="pl-PL"/>
        </w:rPr>
      </w:pPr>
      <w:r w:rsidRPr="006F0CCB">
        <w:rPr>
          <w:rFonts w:ascii="Times New Roman" w:eastAsia="Times New Roman" w:hAnsi="Times New Roman" w:cs="Times New Roman"/>
          <w:sz w:val="20"/>
          <w:szCs w:val="20"/>
          <w:lang w:eastAsia="pl-PL"/>
        </w:rPr>
        <w:t xml:space="preserve">Pani/Pana dane nie są  przetwarzane w sposób  zautomatyzowany, nie podlegają profilowaniu ani udostępnianiu do państw trzecich. </w:t>
      </w:r>
    </w:p>
    <w:p w:rsidR="006F0CCB" w:rsidRPr="006F0CCB" w:rsidRDefault="006F0CCB" w:rsidP="006F0CCB">
      <w:pPr>
        <w:spacing w:after="150" w:line="360" w:lineRule="auto"/>
        <w:ind w:left="360"/>
        <w:contextualSpacing/>
        <w:jc w:val="both"/>
        <w:rPr>
          <w:rFonts w:ascii="Times New Roman" w:eastAsia="Times New Roman" w:hAnsi="Times New Roman" w:cs="Times New Roman"/>
          <w:sz w:val="20"/>
          <w:szCs w:val="20"/>
          <w:lang w:eastAsia="pl-PL"/>
        </w:rPr>
      </w:pPr>
    </w:p>
    <w:p w:rsidR="006F0CCB" w:rsidRPr="006F0CCB" w:rsidRDefault="006F0CCB" w:rsidP="006F0CCB">
      <w:pPr>
        <w:spacing w:after="150" w:line="360" w:lineRule="auto"/>
        <w:ind w:left="360"/>
        <w:contextualSpacing/>
        <w:jc w:val="both"/>
        <w:rPr>
          <w:rFonts w:ascii="Calibri" w:eastAsia="Calibri" w:hAnsi="Calibri" w:cs="Times New Roman"/>
        </w:rPr>
      </w:pPr>
    </w:p>
    <w:p w:rsidR="00D16E8E" w:rsidRPr="000A48F0" w:rsidRDefault="00D16E8E">
      <w:pPr>
        <w:spacing w:line="360" w:lineRule="auto"/>
        <w:ind w:left="360"/>
        <w:rPr>
          <w:rFonts w:ascii="Times New Roman" w:hAnsi="Times New Roman" w:cs="Times New Roman"/>
          <w:i/>
          <w:sz w:val="20"/>
          <w:szCs w:val="20"/>
        </w:rPr>
      </w:pPr>
    </w:p>
    <w:sectPr w:rsidR="00D16E8E" w:rsidRPr="000A48F0" w:rsidSect="004C205E">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93E" w:rsidRDefault="0092093E" w:rsidP="000C0EFE">
      <w:pPr>
        <w:spacing w:after="0" w:line="240" w:lineRule="auto"/>
      </w:pPr>
      <w:r>
        <w:separator/>
      </w:r>
    </w:p>
  </w:endnote>
  <w:endnote w:type="continuationSeparator" w:id="0">
    <w:p w:rsidR="0092093E" w:rsidRDefault="0092093E" w:rsidP="000C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Ubuntu-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E2" w:rsidRDefault="009371E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E2" w:rsidRDefault="009371E2">
    <w:pPr>
      <w:pStyle w:val="Stopka"/>
    </w:pPr>
    <w:r>
      <w:rPr>
        <w:noProof/>
        <w:lang w:eastAsia="pl-PL"/>
      </w:rPr>
      <mc:AlternateContent>
        <mc:Choice Requires="wpg">
          <w:drawing>
            <wp:anchor distT="0" distB="0" distL="114300" distR="114300" simplePos="0" relativeHeight="251660288" behindDoc="0" locked="0" layoutInCell="1" allowOverlap="1">
              <wp:simplePos x="0" y="0"/>
              <wp:positionH relativeFrom="column">
                <wp:posOffset>-805180</wp:posOffset>
              </wp:positionH>
              <wp:positionV relativeFrom="paragraph">
                <wp:posOffset>-336550</wp:posOffset>
              </wp:positionV>
              <wp:extent cx="7279005" cy="865505"/>
              <wp:effectExtent l="0" t="0" r="0" b="0"/>
              <wp:wrapNone/>
              <wp:docPr id="10"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79005" cy="865505"/>
                        <a:chOff x="0" y="0"/>
                        <a:chExt cx="7279005" cy="865505"/>
                      </a:xfrm>
                    </wpg:grpSpPr>
                    <wps:wsp>
                      <wps:cNvPr id="9" name="Text Box 10"/>
                      <wps:cNvSpPr txBox="1">
                        <a:spLocks noChangeArrowheads="1"/>
                      </wps:cNvSpPr>
                      <wps:spPr bwMode="auto">
                        <a:xfrm>
                          <a:off x="152400" y="254000"/>
                          <a:ext cx="177482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1E2" w:rsidRPr="00BC1BF4" w:rsidRDefault="009371E2" w:rsidP="00851539">
                            <w:r>
                              <w:rPr>
                                <w:rFonts w:ascii="Verdana" w:hAnsi="Verdana"/>
                                <w:b/>
                                <w:color w:val="444444"/>
                                <w:sz w:val="11"/>
                                <w:szCs w:val="11"/>
                              </w:rPr>
                              <w:t>Starostwo Powiatowe w Polkowicach</w:t>
                            </w:r>
                            <w:r>
                              <w:rPr>
                                <w:rFonts w:ascii="Verdana" w:hAnsi="Verdana"/>
                                <w:color w:val="444444"/>
                                <w:sz w:val="11"/>
                                <w:szCs w:val="11"/>
                              </w:rPr>
                              <w:br/>
                              <w:t>ul. Św. Sebastiana 1</w:t>
                            </w:r>
                            <w:r>
                              <w:rPr>
                                <w:rFonts w:ascii="Verdana" w:hAnsi="Verdana"/>
                                <w:color w:val="444444"/>
                                <w:sz w:val="11"/>
                                <w:szCs w:val="11"/>
                              </w:rPr>
                              <w:br/>
                              <w:t>59-100 Polkowice</w:t>
                            </w:r>
                            <w:r>
                              <w:rPr>
                                <w:rFonts w:ascii="Verdana" w:hAnsi="Verdana"/>
                                <w:color w:val="444444"/>
                                <w:sz w:val="11"/>
                                <w:szCs w:val="11"/>
                              </w:rPr>
                              <w:br/>
                              <w:t>tel. (76) 746-15-00</w:t>
                            </w:r>
                            <w:r>
                              <w:rPr>
                                <w:rFonts w:ascii="Verdana" w:hAnsi="Verdana"/>
                                <w:color w:val="444444"/>
                                <w:sz w:val="11"/>
                                <w:szCs w:val="11"/>
                              </w:rPr>
                              <w:br/>
                              <w:t>fax: (76) 746-15-01</w:t>
                            </w:r>
                          </w:p>
                        </w:txbxContent>
                      </wps:txbx>
                      <wps:bodyPr rot="0" vert="horz" wrap="square" lIns="91440" tIns="45720" rIns="91440" bIns="45720" anchor="t" anchorCtr="0" upright="1">
                        <a:noAutofit/>
                      </wps:bodyPr>
                    </wps:wsp>
                    <wps:wsp>
                      <wps:cNvPr id="12" name="Text Box 11"/>
                      <wps:cNvSpPr txBox="1">
                        <a:spLocks noChangeArrowheads="1"/>
                      </wps:cNvSpPr>
                      <wps:spPr bwMode="auto">
                        <a:xfrm>
                          <a:off x="4591050" y="254000"/>
                          <a:ext cx="2684780"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1E2" w:rsidRPr="00A36BD9" w:rsidRDefault="009371E2" w:rsidP="00851539">
                            <w:pPr>
                              <w:rPr>
                                <w:rFonts w:ascii="Verdana" w:hAnsi="Verdana"/>
                                <w:color w:val="444444"/>
                                <w:sz w:val="9"/>
                                <w:szCs w:val="11"/>
                              </w:rPr>
                            </w:pPr>
                            <w:r>
                              <w:rPr>
                                <w:rFonts w:ascii="Verdana" w:hAnsi="Verdana"/>
                                <w:b/>
                                <w:color w:val="444444"/>
                                <w:sz w:val="11"/>
                                <w:szCs w:val="11"/>
                              </w:rPr>
                              <w:t>Zespół Szkół im. Narodów Zjednoczonej Europy w Polkowicach</w:t>
                            </w:r>
                            <w:r>
                              <w:rPr>
                                <w:rFonts w:ascii="Verdana" w:hAnsi="Verdana"/>
                                <w:color w:val="444444"/>
                                <w:sz w:val="11"/>
                                <w:szCs w:val="11"/>
                              </w:rPr>
                              <w:br/>
                              <w:t>ul. Skalników 6</w:t>
                            </w:r>
                            <w:r>
                              <w:rPr>
                                <w:rFonts w:ascii="Verdana" w:hAnsi="Verdana"/>
                                <w:color w:val="444444"/>
                                <w:sz w:val="11"/>
                                <w:szCs w:val="11"/>
                              </w:rPr>
                              <w:br/>
                              <w:t>59-101 Polkowice</w:t>
                            </w:r>
                            <w:r>
                              <w:rPr>
                                <w:rFonts w:ascii="Verdana" w:hAnsi="Verdana"/>
                                <w:color w:val="444444"/>
                                <w:sz w:val="11"/>
                                <w:szCs w:val="11"/>
                              </w:rPr>
                              <w:br/>
                              <w:t>tel. (76) 746-51-11</w:t>
                            </w:r>
                            <w:r>
                              <w:rPr>
                                <w:rFonts w:ascii="Verdana" w:hAnsi="Verdana"/>
                                <w:color w:val="444444"/>
                                <w:sz w:val="11"/>
                                <w:szCs w:val="11"/>
                              </w:rPr>
                              <w:br/>
                              <w:t>fax: (76) 746-51-80</w:t>
                            </w:r>
                          </w:p>
                        </w:txbxContent>
                      </wps:txbx>
                      <wps:bodyPr rot="0" vert="horz" wrap="square" lIns="91440" tIns="45720" rIns="91440" bIns="45720" anchor="t" anchorCtr="0" upright="1">
                        <a:noAutofit/>
                      </wps:bodyPr>
                    </wps:wsp>
                    <wps:wsp>
                      <wps:cNvPr id="14" name="Text Box 13"/>
                      <wps:cNvSpPr txBox="1">
                        <a:spLocks noChangeArrowheads="1"/>
                      </wps:cNvSpPr>
                      <wps:spPr bwMode="auto">
                        <a:xfrm>
                          <a:off x="0" y="0"/>
                          <a:ext cx="727900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1E2" w:rsidRPr="00A36BD9" w:rsidRDefault="009371E2" w:rsidP="00851539">
                            <w:pPr>
                              <w:spacing w:after="0" w:line="240" w:lineRule="auto"/>
                              <w:jc w:val="center"/>
                              <w:rPr>
                                <w:b/>
                                <w:sz w:val="15"/>
                                <w:szCs w:val="15"/>
                              </w:rPr>
                            </w:pPr>
                            <w:r w:rsidRPr="00A36BD9">
                              <w:rPr>
                                <w:b/>
                                <w:sz w:val="15"/>
                                <w:szCs w:val="15"/>
                              </w:rPr>
                              <w:t>Projekt „</w:t>
                            </w:r>
                            <w:r w:rsidRPr="00A36BD9">
                              <w:rPr>
                                <w:rFonts w:eastAsia="Ubuntu-Bold" w:cs="Ubuntu-Bold"/>
                                <w:b/>
                                <w:bCs/>
                                <w:i/>
                                <w:sz w:val="15"/>
                                <w:szCs w:val="15"/>
                              </w:rPr>
                              <w:t xml:space="preserve">Wzmocnienie potencjału kształcenia zawodowego Zespołu Szkół im. Narodów Zjednoczonej Europy w Polkowicach poprzez wsparcie nauki zawodu </w:t>
                            </w:r>
                            <w:r w:rsidRPr="00A36BD9">
                              <w:rPr>
                                <w:rFonts w:eastAsia="Ubuntu-Bold" w:cs="Ubuntu-Bold"/>
                                <w:b/>
                                <w:bCs/>
                                <w:i/>
                                <w:sz w:val="15"/>
                                <w:szCs w:val="15"/>
                              </w:rPr>
                              <w:br/>
                              <w:t>w warunkach zbliżonych do rzeczywistego środowiska pracy zawodowej</w:t>
                            </w:r>
                          </w:p>
                          <w:p w:rsidR="009371E2" w:rsidRPr="00A36BD9" w:rsidRDefault="009371E2" w:rsidP="00851539">
                            <w:pPr>
                              <w:rPr>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0" o:spid="_x0000_s1026" style="position:absolute;margin-left:-63.4pt;margin-top:-26.5pt;width:573.15pt;height:68.15pt;z-index:251660288" coordsize="72790,8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">
              <v:shapetype id="_x0000_t202" coordsize="21600,21600" o:spt="202" path="m,l,21600r21600,l21600,xe">
                <v:stroke joinstyle="miter"/>
                <v:path gradientshapeok="t" o:connecttype="rect"/>
              </v:shapetype>
              <v:shape id="Text Box 10" o:spid="_x0000_s1027" type="#_x0000_t202" style="position:absolute;left:1524;top:2540;width:17748;height:6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9371E2" w:rsidRPr="00BC1BF4" w:rsidRDefault="009371E2" w:rsidP="00851539">
                      <w:r>
                        <w:rPr>
                          <w:rFonts w:ascii="Verdana" w:hAnsi="Verdana"/>
                          <w:b/>
                          <w:color w:val="444444"/>
                          <w:sz w:val="11"/>
                          <w:szCs w:val="11"/>
                        </w:rPr>
                        <w:t>Starostwo Powiatowe w Polkowicach</w:t>
                      </w:r>
                      <w:r>
                        <w:rPr>
                          <w:rFonts w:ascii="Verdana" w:hAnsi="Verdana"/>
                          <w:color w:val="444444"/>
                          <w:sz w:val="11"/>
                          <w:szCs w:val="11"/>
                        </w:rPr>
                        <w:br/>
                        <w:t>ul. Św. Sebastiana 1</w:t>
                      </w:r>
                      <w:r>
                        <w:rPr>
                          <w:rFonts w:ascii="Verdana" w:hAnsi="Verdana"/>
                          <w:color w:val="444444"/>
                          <w:sz w:val="11"/>
                          <w:szCs w:val="11"/>
                        </w:rPr>
                        <w:br/>
                        <w:t>59-100 Polkowice</w:t>
                      </w:r>
                      <w:r>
                        <w:rPr>
                          <w:rFonts w:ascii="Verdana" w:hAnsi="Verdana"/>
                          <w:color w:val="444444"/>
                          <w:sz w:val="11"/>
                          <w:szCs w:val="11"/>
                        </w:rPr>
                        <w:br/>
                        <w:t>tel. (76) 746-15-00</w:t>
                      </w:r>
                      <w:r>
                        <w:rPr>
                          <w:rFonts w:ascii="Verdana" w:hAnsi="Verdana"/>
                          <w:color w:val="444444"/>
                          <w:sz w:val="11"/>
                          <w:szCs w:val="11"/>
                        </w:rPr>
                        <w:br/>
                        <w:t>fax: (76) 746-15-01</w:t>
                      </w:r>
                    </w:p>
                  </w:txbxContent>
                </v:textbox>
              </v:shape>
              <v:shape id="Text Box 11" o:spid="_x0000_s1028" type="#_x0000_t202" style="position:absolute;left:45910;top:2540;width:26848;height:6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9371E2" w:rsidRPr="00A36BD9" w:rsidRDefault="009371E2" w:rsidP="00851539">
                      <w:pPr>
                        <w:rPr>
                          <w:rFonts w:ascii="Verdana" w:hAnsi="Verdana"/>
                          <w:color w:val="444444"/>
                          <w:sz w:val="9"/>
                          <w:szCs w:val="11"/>
                        </w:rPr>
                      </w:pPr>
                      <w:r>
                        <w:rPr>
                          <w:rFonts w:ascii="Verdana" w:hAnsi="Verdana"/>
                          <w:b/>
                          <w:color w:val="444444"/>
                          <w:sz w:val="11"/>
                          <w:szCs w:val="11"/>
                        </w:rPr>
                        <w:t>Zespół Szkół im. Narodów Zjednoczonej Europy w Polkowicach</w:t>
                      </w:r>
                      <w:r>
                        <w:rPr>
                          <w:rFonts w:ascii="Verdana" w:hAnsi="Verdana"/>
                          <w:color w:val="444444"/>
                          <w:sz w:val="11"/>
                          <w:szCs w:val="11"/>
                        </w:rPr>
                        <w:br/>
                        <w:t>ul. Skalników 6</w:t>
                      </w:r>
                      <w:r>
                        <w:rPr>
                          <w:rFonts w:ascii="Verdana" w:hAnsi="Verdana"/>
                          <w:color w:val="444444"/>
                          <w:sz w:val="11"/>
                          <w:szCs w:val="11"/>
                        </w:rPr>
                        <w:br/>
                        <w:t>59-101 Polkowice</w:t>
                      </w:r>
                      <w:r>
                        <w:rPr>
                          <w:rFonts w:ascii="Verdana" w:hAnsi="Verdana"/>
                          <w:color w:val="444444"/>
                          <w:sz w:val="11"/>
                          <w:szCs w:val="11"/>
                        </w:rPr>
                        <w:br/>
                        <w:t>tel. (76) 746-51-11</w:t>
                      </w:r>
                      <w:r>
                        <w:rPr>
                          <w:rFonts w:ascii="Verdana" w:hAnsi="Verdana"/>
                          <w:color w:val="444444"/>
                          <w:sz w:val="11"/>
                          <w:szCs w:val="11"/>
                        </w:rPr>
                        <w:br/>
                        <w:t>fax: (76) 746-51-80</w:t>
                      </w:r>
                    </w:p>
                  </w:txbxContent>
                </v:textbox>
              </v:shape>
              <v:shape id="Text Box 13" o:spid="_x0000_s1029" type="#_x0000_t202" style="position:absolute;width:72790;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9371E2" w:rsidRPr="00A36BD9" w:rsidRDefault="009371E2" w:rsidP="00851539">
                      <w:pPr>
                        <w:spacing w:after="0" w:line="240" w:lineRule="auto"/>
                        <w:jc w:val="center"/>
                        <w:rPr>
                          <w:b/>
                          <w:sz w:val="15"/>
                          <w:szCs w:val="15"/>
                        </w:rPr>
                      </w:pPr>
                      <w:r w:rsidRPr="00A36BD9">
                        <w:rPr>
                          <w:b/>
                          <w:sz w:val="15"/>
                          <w:szCs w:val="15"/>
                        </w:rPr>
                        <w:t>Projekt „</w:t>
                      </w:r>
                      <w:r w:rsidRPr="00A36BD9">
                        <w:rPr>
                          <w:rFonts w:eastAsia="Ubuntu-Bold" w:cs="Ubuntu-Bold"/>
                          <w:b/>
                          <w:bCs/>
                          <w:i/>
                          <w:sz w:val="15"/>
                          <w:szCs w:val="15"/>
                        </w:rPr>
                        <w:t xml:space="preserve">Wzmocnienie potencjału kształcenia zawodowego Zespołu Szkół im. Narodów Zjednoczonej Europy w Polkowicach poprzez wsparcie nauki zawodu </w:t>
                      </w:r>
                      <w:r w:rsidRPr="00A36BD9">
                        <w:rPr>
                          <w:rFonts w:eastAsia="Ubuntu-Bold" w:cs="Ubuntu-Bold"/>
                          <w:b/>
                          <w:bCs/>
                          <w:i/>
                          <w:sz w:val="15"/>
                          <w:szCs w:val="15"/>
                        </w:rPr>
                        <w:br/>
                        <w:t>w warunkach zbliżonych do rzeczywistego środowiska pracy zawodowej</w:t>
                      </w:r>
                    </w:p>
                    <w:p w:rsidR="009371E2" w:rsidRPr="00A36BD9" w:rsidRDefault="009371E2" w:rsidP="00851539">
                      <w:pPr>
                        <w:rPr>
                          <w:sz w:val="16"/>
                          <w:szCs w:val="16"/>
                        </w:rPr>
                      </w:pPr>
                    </w:p>
                  </w:txbxContent>
                </v:textbox>
              </v:shape>
            </v:group>
          </w:pict>
        </mc:Fallback>
      </mc:AlternateContent>
    </w:r>
    <w:r>
      <w:rPr>
        <w:noProof/>
        <w:lang w:eastAsia="pl-PL"/>
      </w:rPr>
      <mc:AlternateContent>
        <mc:Choice Requires="wps">
          <w:drawing>
            <wp:anchor distT="4294967293" distB="4294967293" distL="114300" distR="114300" simplePos="0" relativeHeight="251661312" behindDoc="0" locked="0" layoutInCell="1" allowOverlap="1">
              <wp:simplePos x="0" y="0"/>
              <wp:positionH relativeFrom="column">
                <wp:posOffset>-875030</wp:posOffset>
              </wp:positionH>
              <wp:positionV relativeFrom="paragraph">
                <wp:posOffset>-393701</wp:posOffset>
              </wp:positionV>
              <wp:extent cx="7531100" cy="0"/>
              <wp:effectExtent l="0" t="0" r="12700" b="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31100" cy="0"/>
                      </a:xfrm>
                      <a:prstGeom prst="line">
                        <a:avLst/>
                      </a:prstGeom>
                      <a:ln>
                        <a:solidFill>
                          <a:srgbClr val="485BE8"/>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7173D30" id="Łącznik prostoliniowy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9pt,-31pt" to="524.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" strokecolor="#485be8" strokeweight="1.5pt">
              <v:stroke joinstyle="miter"/>
              <o:lock v:ext="edit" shapetype="f"/>
            </v:line>
          </w:pict>
        </mc:Fallback>
      </mc:AlternateContent>
    </w: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5052695</wp:posOffset>
              </wp:positionH>
              <wp:positionV relativeFrom="paragraph">
                <wp:posOffset>49530</wp:posOffset>
              </wp:positionV>
              <wp:extent cx="1296035" cy="52324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1E2" w:rsidRDefault="009371E2" w:rsidP="00851539">
                          <w:r w:rsidRPr="0057189C">
                            <w:rPr>
                              <w:noProof/>
                              <w:lang w:eastAsia="pl-PL"/>
                            </w:rPr>
                            <w:drawing>
                              <wp:inline distT="0" distB="0" distL="0" distR="0">
                                <wp:extent cx="865254" cy="373075"/>
                                <wp:effectExtent l="19050" t="0" r="0" b="0"/>
                                <wp:docPr id="8" name="Obraz 3" descr="szko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koła.png"/>
                                        <pic:cNvPicPr/>
                                      </pic:nvPicPr>
                                      <pic:blipFill>
                                        <a:blip r:embed="rId1"/>
                                        <a:stretch>
                                          <a:fillRect/>
                                        </a:stretch>
                                      </pic:blipFill>
                                      <pic:spPr>
                                        <a:xfrm>
                                          <a:off x="0" y="0"/>
                                          <a:ext cx="866094" cy="37343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397.85pt;margin-top:3.9pt;width:102.05pt;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" filled="f" stroked="f">
              <v:textbox>
                <w:txbxContent>
                  <w:p w:rsidR="009371E2" w:rsidRDefault="009371E2" w:rsidP="00851539">
                    <w:r w:rsidRPr="0057189C">
                      <w:rPr>
                        <w:noProof/>
                        <w:lang w:eastAsia="pl-PL"/>
                      </w:rPr>
                      <w:drawing>
                        <wp:inline distT="0" distB="0" distL="0" distR="0">
                          <wp:extent cx="865254" cy="373075"/>
                          <wp:effectExtent l="19050" t="0" r="0" b="0"/>
                          <wp:docPr id="8" name="Obraz 3" descr="szko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koła.png"/>
                                  <pic:cNvPicPr/>
                                </pic:nvPicPr>
                                <pic:blipFill>
                                  <a:blip r:embed="rId2"/>
                                  <a:stretch>
                                    <a:fillRect/>
                                  </a:stretch>
                                </pic:blipFill>
                                <pic:spPr>
                                  <a:xfrm>
                                    <a:off x="0" y="0"/>
                                    <a:ext cx="866094" cy="373437"/>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E2" w:rsidRDefault="009371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93E" w:rsidRDefault="0092093E" w:rsidP="000C0EFE">
      <w:pPr>
        <w:spacing w:after="0" w:line="240" w:lineRule="auto"/>
      </w:pPr>
      <w:r>
        <w:separator/>
      </w:r>
    </w:p>
  </w:footnote>
  <w:footnote w:type="continuationSeparator" w:id="0">
    <w:p w:rsidR="0092093E" w:rsidRDefault="0092093E" w:rsidP="000C0E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E2" w:rsidRDefault="009371E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E2" w:rsidRDefault="009371E2" w:rsidP="000C0EFE">
    <w:pPr>
      <w:pStyle w:val="Nagwek"/>
      <w:ind w:left="-709"/>
    </w:pPr>
    <w:r>
      <w:rPr>
        <w:noProof/>
        <w:lang w:eastAsia="pl-PL"/>
      </w:rPr>
      <w:drawing>
        <wp:inline distT="0" distB="0" distL="0" distR="0">
          <wp:extent cx="6419850" cy="586775"/>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er Honia.JPG"/>
                  <pic:cNvPicPr/>
                </pic:nvPicPr>
                <pic:blipFill>
                  <a:blip r:embed="rId1">
                    <a:extLst>
                      <a:ext uri="{28A0092B-C50C-407E-A947-70E740481C1C}">
                        <a14:useLocalDpi xmlns:a14="http://schemas.microsoft.com/office/drawing/2010/main" val="0"/>
                      </a:ext>
                    </a:extLst>
                  </a:blip>
                  <a:stretch>
                    <a:fillRect/>
                  </a:stretch>
                </pic:blipFill>
                <pic:spPr>
                  <a:xfrm>
                    <a:off x="0" y="0"/>
                    <a:ext cx="6451147" cy="58963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E2" w:rsidRDefault="009371E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AC0"/>
    <w:multiLevelType w:val="hybridMultilevel"/>
    <w:tmpl w:val="4CB8B96E"/>
    <w:lvl w:ilvl="0" w:tplc="85186B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15C792A"/>
    <w:multiLevelType w:val="hybridMultilevel"/>
    <w:tmpl w:val="13CA6B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E03D4B"/>
    <w:multiLevelType w:val="hybridMultilevel"/>
    <w:tmpl w:val="13CA6B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92812B6"/>
    <w:multiLevelType w:val="hybridMultilevel"/>
    <w:tmpl w:val="13CA6B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9165036"/>
    <w:multiLevelType w:val="hybridMultilevel"/>
    <w:tmpl w:val="05D039D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E2A08B7"/>
    <w:multiLevelType w:val="hybridMultilevel"/>
    <w:tmpl w:val="2DDCA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3154D13"/>
    <w:multiLevelType w:val="hybridMultilevel"/>
    <w:tmpl w:val="7CE622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62A4227"/>
    <w:multiLevelType w:val="hybridMultilevel"/>
    <w:tmpl w:val="42287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AF06A32"/>
    <w:multiLevelType w:val="hybridMultilevel"/>
    <w:tmpl w:val="7A50F172"/>
    <w:lvl w:ilvl="0" w:tplc="246A4842">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EDE16B7"/>
    <w:multiLevelType w:val="hybridMultilevel"/>
    <w:tmpl w:val="C65095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0F538A8"/>
    <w:multiLevelType w:val="hybridMultilevel"/>
    <w:tmpl w:val="13CA6B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num>
  <w:num w:numId="8">
    <w:abstractNumId w:val="4"/>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AD"/>
    <w:rsid w:val="000A3635"/>
    <w:rsid w:val="000A48F0"/>
    <w:rsid w:val="000C0EFE"/>
    <w:rsid w:val="000D6D52"/>
    <w:rsid w:val="000D7966"/>
    <w:rsid w:val="000F7165"/>
    <w:rsid w:val="00102A69"/>
    <w:rsid w:val="00120DDD"/>
    <w:rsid w:val="00153C69"/>
    <w:rsid w:val="001823C9"/>
    <w:rsid w:val="001E17AB"/>
    <w:rsid w:val="00244440"/>
    <w:rsid w:val="002E0CAD"/>
    <w:rsid w:val="00391974"/>
    <w:rsid w:val="003A6BEF"/>
    <w:rsid w:val="003D4995"/>
    <w:rsid w:val="0044393D"/>
    <w:rsid w:val="004C205E"/>
    <w:rsid w:val="004F5CA3"/>
    <w:rsid w:val="00531356"/>
    <w:rsid w:val="005660CD"/>
    <w:rsid w:val="005A0645"/>
    <w:rsid w:val="005A5C2D"/>
    <w:rsid w:val="005E2F98"/>
    <w:rsid w:val="005E304C"/>
    <w:rsid w:val="005E6DF6"/>
    <w:rsid w:val="006148B1"/>
    <w:rsid w:val="00615CCB"/>
    <w:rsid w:val="006616E5"/>
    <w:rsid w:val="006A146D"/>
    <w:rsid w:val="006F0CCB"/>
    <w:rsid w:val="00771CE8"/>
    <w:rsid w:val="00775C4F"/>
    <w:rsid w:val="00783A40"/>
    <w:rsid w:val="00791999"/>
    <w:rsid w:val="007A302A"/>
    <w:rsid w:val="00851539"/>
    <w:rsid w:val="00863ECB"/>
    <w:rsid w:val="008731B3"/>
    <w:rsid w:val="00883AC7"/>
    <w:rsid w:val="008C5038"/>
    <w:rsid w:val="008D6FF3"/>
    <w:rsid w:val="00900F31"/>
    <w:rsid w:val="0092093E"/>
    <w:rsid w:val="0092516A"/>
    <w:rsid w:val="009371E2"/>
    <w:rsid w:val="00973E98"/>
    <w:rsid w:val="009B571A"/>
    <w:rsid w:val="009B68ED"/>
    <w:rsid w:val="009D4E99"/>
    <w:rsid w:val="00A32B38"/>
    <w:rsid w:val="00A36BD9"/>
    <w:rsid w:val="00A745C1"/>
    <w:rsid w:val="00A90720"/>
    <w:rsid w:val="00AE6CBC"/>
    <w:rsid w:val="00AF6232"/>
    <w:rsid w:val="00B165EB"/>
    <w:rsid w:val="00B41C50"/>
    <w:rsid w:val="00C64157"/>
    <w:rsid w:val="00C67369"/>
    <w:rsid w:val="00C706F7"/>
    <w:rsid w:val="00C778E8"/>
    <w:rsid w:val="00C84D3E"/>
    <w:rsid w:val="00C85766"/>
    <w:rsid w:val="00CA0286"/>
    <w:rsid w:val="00CD0160"/>
    <w:rsid w:val="00CE10F0"/>
    <w:rsid w:val="00D16E8E"/>
    <w:rsid w:val="00D32366"/>
    <w:rsid w:val="00D549D4"/>
    <w:rsid w:val="00E152F6"/>
    <w:rsid w:val="00E16975"/>
    <w:rsid w:val="00EE32BE"/>
    <w:rsid w:val="00F41997"/>
    <w:rsid w:val="00F7682D"/>
    <w:rsid w:val="00FB60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23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0E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0EFE"/>
  </w:style>
  <w:style w:type="paragraph" w:styleId="Stopka">
    <w:name w:val="footer"/>
    <w:basedOn w:val="Normalny"/>
    <w:link w:val="StopkaZnak"/>
    <w:uiPriority w:val="99"/>
    <w:unhideWhenUsed/>
    <w:rsid w:val="000C0E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0EFE"/>
  </w:style>
  <w:style w:type="paragraph" w:styleId="Tekstdymka">
    <w:name w:val="Balloon Text"/>
    <w:basedOn w:val="Normalny"/>
    <w:link w:val="TekstdymkaZnak"/>
    <w:uiPriority w:val="99"/>
    <w:semiHidden/>
    <w:unhideWhenUsed/>
    <w:rsid w:val="008515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539"/>
    <w:rPr>
      <w:rFonts w:ascii="Tahoma" w:hAnsi="Tahoma" w:cs="Tahoma"/>
      <w:sz w:val="16"/>
      <w:szCs w:val="16"/>
    </w:rPr>
  </w:style>
  <w:style w:type="paragraph" w:styleId="NormalnyWeb">
    <w:name w:val="Normal (Web)"/>
    <w:basedOn w:val="Normalny"/>
    <w:uiPriority w:val="99"/>
    <w:unhideWhenUsed/>
    <w:rsid w:val="00F7682D"/>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F76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302A"/>
    <w:pPr>
      <w:ind w:left="720"/>
      <w:contextualSpacing/>
    </w:pPr>
  </w:style>
  <w:style w:type="character" w:styleId="Hipercze">
    <w:name w:val="Hyperlink"/>
    <w:rsid w:val="00E152F6"/>
    <w:rPr>
      <w:color w:val="0000FF"/>
      <w:u w:val="single"/>
    </w:rPr>
  </w:style>
  <w:style w:type="paragraph" w:customStyle="1" w:styleId="Normalny1">
    <w:name w:val="Normalny1"/>
    <w:rsid w:val="00C706F7"/>
    <w:rPr>
      <w:rFonts w:ascii="Calibri" w:eastAsia="Calibri" w:hAnsi="Calibri" w:cs="Calibri"/>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23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0E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0EFE"/>
  </w:style>
  <w:style w:type="paragraph" w:styleId="Stopka">
    <w:name w:val="footer"/>
    <w:basedOn w:val="Normalny"/>
    <w:link w:val="StopkaZnak"/>
    <w:uiPriority w:val="99"/>
    <w:unhideWhenUsed/>
    <w:rsid w:val="000C0E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0EFE"/>
  </w:style>
  <w:style w:type="paragraph" w:styleId="Tekstdymka">
    <w:name w:val="Balloon Text"/>
    <w:basedOn w:val="Normalny"/>
    <w:link w:val="TekstdymkaZnak"/>
    <w:uiPriority w:val="99"/>
    <w:semiHidden/>
    <w:unhideWhenUsed/>
    <w:rsid w:val="008515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539"/>
    <w:rPr>
      <w:rFonts w:ascii="Tahoma" w:hAnsi="Tahoma" w:cs="Tahoma"/>
      <w:sz w:val="16"/>
      <w:szCs w:val="16"/>
    </w:rPr>
  </w:style>
  <w:style w:type="paragraph" w:styleId="NormalnyWeb">
    <w:name w:val="Normal (Web)"/>
    <w:basedOn w:val="Normalny"/>
    <w:uiPriority w:val="99"/>
    <w:unhideWhenUsed/>
    <w:rsid w:val="00F7682D"/>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F76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302A"/>
    <w:pPr>
      <w:ind w:left="720"/>
      <w:contextualSpacing/>
    </w:pPr>
  </w:style>
  <w:style w:type="character" w:styleId="Hipercze">
    <w:name w:val="Hyperlink"/>
    <w:rsid w:val="00E152F6"/>
    <w:rPr>
      <w:color w:val="0000FF"/>
      <w:u w:val="single"/>
    </w:rPr>
  </w:style>
  <w:style w:type="paragraph" w:customStyle="1" w:styleId="Normalny1">
    <w:name w:val="Normalny1"/>
    <w:rsid w:val="00C706F7"/>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zs.polkowice.pl"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s@zs.polkowice.p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nieszka.mietlinska@powiatpolkowicki.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4867</Words>
  <Characters>29208</Characters>
  <Application>Microsoft Office Word</Application>
  <DocSecurity>4</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Podgórska</dc:creator>
  <cp:lastModifiedBy>Agnieszka Mietlińska</cp:lastModifiedBy>
  <cp:revision>2</cp:revision>
  <cp:lastPrinted>2018-10-19T06:27:00Z</cp:lastPrinted>
  <dcterms:created xsi:type="dcterms:W3CDTF">2018-10-19T10:32:00Z</dcterms:created>
  <dcterms:modified xsi:type="dcterms:W3CDTF">2018-10-19T10:32:00Z</dcterms:modified>
</cp:coreProperties>
</file>