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1B" w:rsidRPr="00CD1EF2" w:rsidRDefault="0062781B" w:rsidP="00BF2B0E">
      <w:pPr>
        <w:spacing w:after="200" w:line="360" w:lineRule="auto"/>
        <w:ind w:left="851"/>
        <w:jc w:val="center"/>
        <w:rPr>
          <w:rFonts w:ascii="Arial" w:eastAsia="Calibri" w:hAnsi="Arial" w:cs="Arial"/>
          <w:b/>
          <w:bCs/>
          <w:szCs w:val="20"/>
        </w:rPr>
      </w:pPr>
      <w:bookmarkStart w:id="0" w:name="_GoBack"/>
      <w:bookmarkEnd w:id="0"/>
      <w:r w:rsidRPr="00CD1EF2">
        <w:rPr>
          <w:rFonts w:ascii="Arial" w:eastAsia="Calibri" w:hAnsi="Arial" w:cs="Arial"/>
          <w:b/>
          <w:bCs/>
          <w:szCs w:val="20"/>
        </w:rPr>
        <w:t>FORMULARZ OFERTOWY</w:t>
      </w:r>
    </w:p>
    <w:p w:rsidR="0062781B" w:rsidRPr="00CD1EF2" w:rsidRDefault="0062781B" w:rsidP="00BF2B0E">
      <w:pPr>
        <w:spacing w:after="200" w:line="360" w:lineRule="auto"/>
        <w:ind w:left="851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CD1EF2">
        <w:rPr>
          <w:rFonts w:ascii="Arial" w:eastAsia="Calibri" w:hAnsi="Arial" w:cs="Arial"/>
          <w:b/>
          <w:bCs/>
          <w:i/>
          <w:sz w:val="20"/>
          <w:szCs w:val="20"/>
        </w:rPr>
        <w:t>(</w:t>
      </w:r>
      <w:r w:rsidRPr="00CD1EF2">
        <w:rPr>
          <w:rFonts w:ascii="Arial" w:eastAsia="Calibri" w:hAnsi="Arial" w:cs="Arial"/>
          <w:b/>
          <w:bCs/>
          <w:i/>
          <w:sz w:val="20"/>
          <w:szCs w:val="20"/>
          <w:u w:val="single"/>
        </w:rPr>
        <w:t>niewiążąca oferta cenowa</w:t>
      </w:r>
      <w:r w:rsidRPr="00CD1EF2">
        <w:rPr>
          <w:rFonts w:ascii="Arial" w:eastAsia="Calibri" w:hAnsi="Arial" w:cs="Arial"/>
          <w:b/>
          <w:bCs/>
          <w:i/>
          <w:sz w:val="20"/>
          <w:szCs w:val="20"/>
        </w:rPr>
        <w:t>)</w:t>
      </w:r>
    </w:p>
    <w:p w:rsidR="00D430D5" w:rsidRPr="00CD1EF2" w:rsidRDefault="00D430D5" w:rsidP="00D430D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D1EF2">
        <w:rPr>
          <w:rFonts w:ascii="Arial" w:eastAsia="Times New Roman" w:hAnsi="Arial" w:cs="Arial"/>
          <w:b/>
          <w:sz w:val="20"/>
          <w:szCs w:val="20"/>
          <w:lang w:eastAsia="ar-SA"/>
        </w:rPr>
        <w:t>„Wyposażenie pracowni przyrodniczych, pracowni zawodowych i pracowni elektrotechniki                   i elektroniki w Zespole Szkół im. Narodów Zjednoczonej Europy w Polkowicach”,</w:t>
      </w:r>
    </w:p>
    <w:p w:rsidR="00D430D5" w:rsidRPr="00CD1EF2" w:rsidRDefault="00D430D5" w:rsidP="00D430D5">
      <w:pPr>
        <w:spacing w:after="200" w:line="360" w:lineRule="auto"/>
        <w:ind w:left="851"/>
        <w:jc w:val="center"/>
        <w:rPr>
          <w:rFonts w:ascii="Arial" w:eastAsia="Calibri" w:hAnsi="Arial" w:cs="Arial"/>
          <w:bCs/>
          <w:sz w:val="20"/>
          <w:szCs w:val="20"/>
        </w:rPr>
      </w:pPr>
      <w:r w:rsidRPr="00CD1EF2">
        <w:rPr>
          <w:rFonts w:ascii="Arial" w:eastAsia="Calibri" w:hAnsi="Arial" w:cs="Arial"/>
          <w:bCs/>
          <w:sz w:val="20"/>
          <w:szCs w:val="20"/>
        </w:rPr>
        <w:t xml:space="preserve">w ramach realizacji projektu pn.: </w:t>
      </w:r>
    </w:p>
    <w:p w:rsidR="00D430D5" w:rsidRPr="00CD1EF2" w:rsidRDefault="00D430D5" w:rsidP="00D430D5">
      <w:pPr>
        <w:spacing w:after="200" w:line="360" w:lineRule="auto"/>
        <w:ind w:left="851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CD1EF2">
        <w:rPr>
          <w:rFonts w:ascii="Arial" w:eastAsia="Calibri" w:hAnsi="Arial" w:cs="Arial"/>
          <w:bCs/>
          <w:i/>
          <w:sz w:val="20"/>
          <w:szCs w:val="20"/>
        </w:rPr>
        <w:t>„Wzmocnienie potencjału kształcenia zawodowego Zespołu Szkół im. Narodów jednoczonej Europy w Polkowicach poprzez wsparcie nauki zawodu w warunkach zbliżonych do rzeczywistego środowiska pracy zawodowej”</w:t>
      </w:r>
    </w:p>
    <w:p w:rsidR="00D430D5" w:rsidRPr="00CD1EF2" w:rsidRDefault="00D430D5" w:rsidP="00D430D5">
      <w:pPr>
        <w:spacing w:after="200" w:line="360" w:lineRule="auto"/>
        <w:ind w:left="851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CD1EF2">
        <w:rPr>
          <w:rFonts w:ascii="Arial" w:eastAsia="Calibri" w:hAnsi="Arial" w:cs="Arial"/>
          <w:bCs/>
          <w:i/>
          <w:sz w:val="20"/>
          <w:szCs w:val="20"/>
        </w:rPr>
        <w:t>w ramach Regionalnego Programu Operacyjnego Województwa Dolnośląskiego 2014 – 2020 współfinansowanego ze środków Unii Europejskiej, Europejskiego Funduszu Rozwoju Regionalnego</w:t>
      </w:r>
    </w:p>
    <w:p w:rsidR="003F6613" w:rsidRPr="00CD1EF2" w:rsidRDefault="003F6613" w:rsidP="003F66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1EF2">
        <w:rPr>
          <w:rFonts w:ascii="Arial" w:hAnsi="Arial" w:cs="Arial"/>
          <w:b/>
          <w:sz w:val="20"/>
          <w:szCs w:val="20"/>
        </w:rPr>
        <w:t>Zadanie 2: Dostosowanie wybranych pracowni Zespołu Szkół w Polkowicach do wymogów nowoczesnej edukacji zawodowej</w:t>
      </w:r>
      <w:r>
        <w:rPr>
          <w:rFonts w:ascii="Arial" w:hAnsi="Arial" w:cs="Arial"/>
          <w:b/>
          <w:sz w:val="20"/>
          <w:szCs w:val="20"/>
        </w:rPr>
        <w:t>:</w:t>
      </w:r>
    </w:p>
    <w:p w:rsidR="000E36BB" w:rsidRPr="00CD1EF2" w:rsidRDefault="000E36BB" w:rsidP="000E36B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42B07" w:rsidRPr="00CD1EF2" w:rsidRDefault="0062781B" w:rsidP="00642B07">
      <w:pPr>
        <w:spacing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1EF2">
        <w:rPr>
          <w:rFonts w:ascii="Arial" w:eastAsia="Calibri" w:hAnsi="Arial" w:cs="Arial"/>
          <w:b/>
          <w:bCs/>
          <w:sz w:val="20"/>
          <w:szCs w:val="20"/>
        </w:rPr>
        <w:t>Nazwa i adres Wykonawcy:</w:t>
      </w:r>
    </w:p>
    <w:p w:rsidR="00642B07" w:rsidRPr="00CD1EF2" w:rsidRDefault="001930DE" w:rsidP="001930DE">
      <w:pPr>
        <w:spacing w:line="360" w:lineRule="auto"/>
        <w:rPr>
          <w:rStyle w:val="msonormal0"/>
          <w:rFonts w:ascii="Arial" w:hAnsi="Arial" w:cs="Arial"/>
          <w:bCs/>
          <w:i/>
          <w:color w:val="000000"/>
          <w:sz w:val="20"/>
          <w:szCs w:val="20"/>
        </w:rPr>
      </w:pPr>
      <w:r w:rsidRPr="00CD1EF2">
        <w:rPr>
          <w:rStyle w:val="msonormal0"/>
          <w:rFonts w:ascii="Arial" w:hAnsi="Arial" w:cs="Arial"/>
          <w:bCs/>
          <w:i/>
          <w:color w:val="000000"/>
          <w:sz w:val="20"/>
          <w:szCs w:val="20"/>
        </w:rPr>
        <w:t>………………………………………….</w:t>
      </w:r>
    </w:p>
    <w:p w:rsidR="001930DE" w:rsidRPr="00CD1EF2" w:rsidRDefault="001930DE" w:rsidP="001930DE">
      <w:pPr>
        <w:spacing w:line="360" w:lineRule="auto"/>
        <w:rPr>
          <w:rStyle w:val="msonormal0"/>
          <w:rFonts w:ascii="Arial" w:hAnsi="Arial" w:cs="Arial"/>
          <w:bCs/>
          <w:i/>
          <w:color w:val="000000"/>
          <w:sz w:val="20"/>
          <w:szCs w:val="20"/>
        </w:rPr>
      </w:pPr>
      <w:r w:rsidRPr="00CD1EF2">
        <w:rPr>
          <w:rStyle w:val="msonormal0"/>
          <w:rFonts w:ascii="Arial" w:hAnsi="Arial" w:cs="Arial"/>
          <w:bCs/>
          <w:i/>
          <w:color w:val="000000"/>
          <w:sz w:val="20"/>
          <w:szCs w:val="20"/>
        </w:rPr>
        <w:t>…………………………………………</w:t>
      </w:r>
    </w:p>
    <w:p w:rsidR="00642B07" w:rsidRPr="00CD1EF2" w:rsidRDefault="001930DE" w:rsidP="00642B07">
      <w:pPr>
        <w:spacing w:line="360" w:lineRule="auto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CD1EF2">
        <w:rPr>
          <w:rStyle w:val="msonormal0"/>
          <w:rFonts w:ascii="Arial" w:hAnsi="Arial" w:cs="Arial"/>
          <w:bCs/>
          <w:i/>
          <w:color w:val="000000"/>
          <w:sz w:val="20"/>
          <w:szCs w:val="20"/>
        </w:rPr>
        <w:t>…………………………………………</w:t>
      </w:r>
    </w:p>
    <w:p w:rsidR="00642B07" w:rsidRPr="00CD1EF2" w:rsidRDefault="0062781B" w:rsidP="00642B07">
      <w:pPr>
        <w:spacing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1EF2">
        <w:rPr>
          <w:rFonts w:ascii="Arial" w:eastAsia="Calibri" w:hAnsi="Arial" w:cs="Arial"/>
          <w:b/>
          <w:bCs/>
          <w:sz w:val="20"/>
          <w:szCs w:val="20"/>
        </w:rPr>
        <w:t>Cena ogółem:</w:t>
      </w:r>
    </w:p>
    <w:p w:rsidR="00642B07" w:rsidRPr="00CD1EF2" w:rsidRDefault="00BF2B0E" w:rsidP="00642B07">
      <w:pPr>
        <w:spacing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1EF2">
        <w:rPr>
          <w:rFonts w:ascii="Arial" w:eastAsia="Calibri" w:hAnsi="Arial" w:cs="Arial"/>
          <w:sz w:val="20"/>
          <w:szCs w:val="20"/>
        </w:rPr>
        <w:t>Cena netto …………………………</w:t>
      </w:r>
    </w:p>
    <w:p w:rsidR="00642B07" w:rsidRPr="00CD1EF2" w:rsidRDefault="0062781B" w:rsidP="00642B07">
      <w:pPr>
        <w:spacing w:line="36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CD1EF2">
        <w:rPr>
          <w:rFonts w:ascii="Arial" w:eastAsia="Calibri" w:hAnsi="Arial" w:cs="Arial"/>
          <w:sz w:val="20"/>
          <w:szCs w:val="20"/>
        </w:rPr>
        <w:t>Cena brutto: ......................................</w:t>
      </w:r>
    </w:p>
    <w:p w:rsidR="0062781B" w:rsidRDefault="0062781B" w:rsidP="00642B07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CD1EF2">
        <w:rPr>
          <w:rFonts w:ascii="Arial" w:eastAsia="Calibri" w:hAnsi="Arial" w:cs="Arial"/>
          <w:sz w:val="20"/>
          <w:szCs w:val="20"/>
        </w:rPr>
        <w:t>(słownie: ............................................................................................................)</w:t>
      </w:r>
    </w:p>
    <w:p w:rsidR="003F6613" w:rsidRDefault="003F6613" w:rsidP="00642B07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tym: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36"/>
        <w:gridCol w:w="3583"/>
        <w:gridCol w:w="1093"/>
        <w:gridCol w:w="608"/>
        <w:gridCol w:w="709"/>
        <w:gridCol w:w="823"/>
        <w:gridCol w:w="878"/>
        <w:gridCol w:w="992"/>
      </w:tblGrid>
      <w:tr w:rsidR="003F6613" w:rsidRPr="0016403B" w:rsidTr="003F6613">
        <w:tc>
          <w:tcPr>
            <w:tcW w:w="636" w:type="dxa"/>
            <w:shd w:val="clear" w:color="auto" w:fill="BFBFBF" w:themeFill="background1" w:themeFillShade="BF"/>
          </w:tcPr>
          <w:p w:rsidR="003F6613" w:rsidRPr="0016403B" w:rsidRDefault="003F6613" w:rsidP="003F66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403B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3583" w:type="dxa"/>
            <w:shd w:val="clear" w:color="auto" w:fill="BFBFBF" w:themeFill="background1" w:themeFillShade="BF"/>
          </w:tcPr>
          <w:p w:rsidR="003F6613" w:rsidRPr="0016403B" w:rsidRDefault="003F6613" w:rsidP="003F66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403B">
              <w:rPr>
                <w:rFonts w:ascii="Tahoma" w:hAnsi="Tahoma" w:cs="Tahoma"/>
                <w:b/>
                <w:sz w:val="16"/>
                <w:szCs w:val="16"/>
              </w:rPr>
              <w:t>Kategoria</w:t>
            </w:r>
          </w:p>
        </w:tc>
        <w:tc>
          <w:tcPr>
            <w:tcW w:w="1093" w:type="dxa"/>
            <w:shd w:val="clear" w:color="auto" w:fill="BFBFBF" w:themeFill="background1" w:themeFillShade="BF"/>
          </w:tcPr>
          <w:p w:rsidR="003F6613" w:rsidRPr="0016403B" w:rsidRDefault="003F6613" w:rsidP="003F66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403B">
              <w:rPr>
                <w:rFonts w:ascii="Tahoma" w:hAnsi="Tahoma" w:cs="Tahoma"/>
                <w:b/>
                <w:sz w:val="16"/>
                <w:szCs w:val="16"/>
              </w:rPr>
              <w:t>Jednostka</w:t>
            </w:r>
          </w:p>
        </w:tc>
        <w:tc>
          <w:tcPr>
            <w:tcW w:w="608" w:type="dxa"/>
            <w:shd w:val="clear" w:color="auto" w:fill="BFBFBF" w:themeFill="background1" w:themeFillShade="BF"/>
            <w:vAlign w:val="center"/>
          </w:tcPr>
          <w:p w:rsidR="003F6613" w:rsidRPr="0016403B" w:rsidRDefault="003F6613" w:rsidP="003F66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6403B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F6613" w:rsidRPr="0016403B" w:rsidRDefault="003F6613" w:rsidP="003F66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Cena netto</w:t>
            </w:r>
          </w:p>
        </w:tc>
        <w:tc>
          <w:tcPr>
            <w:tcW w:w="823" w:type="dxa"/>
            <w:shd w:val="clear" w:color="auto" w:fill="BFBFBF" w:themeFill="background1" w:themeFillShade="BF"/>
          </w:tcPr>
          <w:p w:rsidR="003F6613" w:rsidRPr="0016403B" w:rsidRDefault="003F6613" w:rsidP="003F66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Cena brutto</w:t>
            </w:r>
          </w:p>
        </w:tc>
        <w:tc>
          <w:tcPr>
            <w:tcW w:w="878" w:type="dxa"/>
            <w:shd w:val="clear" w:color="auto" w:fill="BFBFBF" w:themeFill="background1" w:themeFillShade="BF"/>
          </w:tcPr>
          <w:p w:rsidR="003F6613" w:rsidRPr="0016403B" w:rsidRDefault="003F6613" w:rsidP="003F66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F6613" w:rsidRPr="0016403B" w:rsidRDefault="003F6613" w:rsidP="003F66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3F6613" w:rsidRPr="0016403B" w:rsidTr="003F6613">
        <w:trPr>
          <w:trHeight w:val="399"/>
        </w:trPr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358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Stanowisko komputerowe dla osoby niepełnosprawnej motorycznie i słabowidzącej</w:t>
            </w:r>
          </w:p>
        </w:tc>
        <w:tc>
          <w:tcPr>
            <w:tcW w:w="1093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zestaw</w:t>
            </w:r>
          </w:p>
        </w:tc>
        <w:tc>
          <w:tcPr>
            <w:tcW w:w="608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Komputer stacjonarny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zestaw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Komputer stacjonarny z podłączeniem do sieci lokalnej i Internetu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zestaw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4.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Komputer</w:t>
            </w: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możliwością </w:t>
            </w:r>
            <w:proofErr w:type="spellStart"/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bootowania</w:t>
            </w:r>
            <w:proofErr w:type="spellEnd"/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sieci LAN </w:t>
            </w:r>
          </w:p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zestaw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5.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System operacyjny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6.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Oprogramowanie biurowe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7.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Monitor komputerowy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8.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Drukarka laserowa ze skanerem  i kopiarką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9.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Drukarka atramentowa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10.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Drukarka igłowa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Drukarka kolorowa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12.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Drukarka kolorowa atramentowa - PLOTER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13.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Bindownica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14.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Telewizor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15.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Telefon z automatyczną sekretarką i faksem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16.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Urządzenie do frankowania korespondencji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17.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Niszczarka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18.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Projektor multimedialny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19.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Ekran projekcyjny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Czytnik kodów kreskowych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Drukarka kodów kreskowych i etykiet logistycznych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22.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Kości pamięci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23.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Komplet do transmisji </w:t>
            </w:r>
            <w:proofErr w:type="spellStart"/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bluetooth</w:t>
            </w:r>
            <w:proofErr w:type="spellEnd"/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24.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Tablica interaktywna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25.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Czytnik kart podpisu elektronicznego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26.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Adapter Bluetooth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27.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Klawiatura i mysz bezprzewodowa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zestaw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28.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Tablet z GSM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29.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Tester zasilaczy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30.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Tester gniazd CPU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31.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Analizatory stanów logicznych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32.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Sprężone powietrze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33.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Multimetr uniwersalny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34.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Tester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portów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35.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Pendrive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36.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Karta graficzna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37.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Karty sieciowe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38.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Dyski twarde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39.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Napędy DVD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Napęd Blu-ray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rPr>
          <w:trHeight w:val="253"/>
        </w:trPr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Router sieciowy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42.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Oprogramowanie do tworzenia efektów specjalnych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43.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Program do edycji i tworzenia grafiki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6403B">
              <w:rPr>
                <w:rFonts w:ascii="Tahoma" w:hAnsi="Tahoma" w:cs="Tahoma"/>
                <w:sz w:val="16"/>
                <w:szCs w:val="16"/>
              </w:rPr>
              <w:t>44.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Oprogramowanie do tworzenie i edycji filmów video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  <w:r w:rsidRPr="0016403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Kamera wraz z osprzętem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</w:t>
            </w:r>
            <w:r w:rsidRPr="0016403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Lustrzanka cyfrowa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</w:t>
            </w:r>
            <w:r w:rsidRPr="0016403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Skaner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</w:t>
            </w:r>
            <w:r w:rsidRPr="0016403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Analizator sieciowy z funkcją testera okablowania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Patch</w:t>
            </w:r>
            <w:proofErr w:type="spellEnd"/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panel                                       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Serwer stelażowy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System archiwizacji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Stelażowy zasilacz awaryjny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Oprogramowanie wspierające projektowanie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Zestaw przewodów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zestaw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rPr>
          <w:trHeight w:val="210"/>
        </w:trPr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55.</w:t>
            </w:r>
          </w:p>
        </w:tc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Zestawy do </w:t>
            </w:r>
            <w:proofErr w:type="spellStart"/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rowadzenia</w:t>
            </w:r>
            <w:proofErr w:type="spellEnd"/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przewodów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zestaw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636" w:type="dxa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Telefon internetowy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13" w:rsidRPr="0016403B" w:rsidRDefault="003F6613" w:rsidP="00442A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403B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F6613" w:rsidRPr="0016403B" w:rsidTr="003F6613">
        <w:tc>
          <w:tcPr>
            <w:tcW w:w="7452" w:type="dxa"/>
            <w:gridSpan w:val="6"/>
            <w:vAlign w:val="center"/>
          </w:tcPr>
          <w:p w:rsidR="003F6613" w:rsidRPr="003F6613" w:rsidRDefault="003F6613" w:rsidP="003F6613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OGÓŁEM:</w:t>
            </w:r>
          </w:p>
        </w:tc>
        <w:tc>
          <w:tcPr>
            <w:tcW w:w="878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3F6613" w:rsidRPr="0016403B" w:rsidRDefault="003F6613" w:rsidP="00442A9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F6613" w:rsidRPr="0016403B" w:rsidRDefault="003F6613" w:rsidP="003F6613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3F6613" w:rsidRDefault="003F6613" w:rsidP="00BF2B0E">
      <w:pPr>
        <w:spacing w:after="200" w:line="360" w:lineRule="auto"/>
        <w:ind w:left="851"/>
        <w:jc w:val="right"/>
        <w:rPr>
          <w:rFonts w:ascii="Arial" w:eastAsia="Calibri" w:hAnsi="Arial" w:cs="Arial"/>
          <w:sz w:val="20"/>
          <w:szCs w:val="20"/>
        </w:rPr>
      </w:pPr>
    </w:p>
    <w:p w:rsidR="0062781B" w:rsidRPr="00CD1EF2" w:rsidRDefault="0062781B" w:rsidP="00BF2B0E">
      <w:pPr>
        <w:spacing w:after="200" w:line="360" w:lineRule="auto"/>
        <w:ind w:left="851"/>
        <w:jc w:val="right"/>
        <w:rPr>
          <w:rFonts w:ascii="Arial" w:eastAsia="Calibri" w:hAnsi="Arial" w:cs="Arial"/>
          <w:sz w:val="20"/>
          <w:szCs w:val="20"/>
        </w:rPr>
      </w:pPr>
      <w:r w:rsidRPr="00CD1EF2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:rsidR="0062781B" w:rsidRPr="00CD1EF2" w:rsidRDefault="00642B07" w:rsidP="00642B07">
      <w:pPr>
        <w:spacing w:after="200"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CD1EF2">
        <w:rPr>
          <w:rFonts w:ascii="Arial" w:eastAsia="Calibri" w:hAnsi="Arial" w:cs="Arial"/>
          <w:i/>
          <w:sz w:val="16"/>
          <w:szCs w:val="16"/>
        </w:rPr>
        <w:t xml:space="preserve">Data i </w:t>
      </w:r>
      <w:r w:rsidR="00BF2B0E" w:rsidRPr="00CD1EF2">
        <w:rPr>
          <w:rFonts w:ascii="Arial" w:eastAsia="Calibri" w:hAnsi="Arial" w:cs="Arial"/>
          <w:i/>
          <w:sz w:val="16"/>
          <w:szCs w:val="16"/>
        </w:rPr>
        <w:t>c</w:t>
      </w:r>
      <w:r w:rsidR="0062781B" w:rsidRPr="00CD1EF2">
        <w:rPr>
          <w:rFonts w:ascii="Arial" w:eastAsia="Calibri" w:hAnsi="Arial" w:cs="Arial"/>
          <w:i/>
          <w:sz w:val="16"/>
          <w:szCs w:val="16"/>
        </w:rPr>
        <w:t>zytelny podpis Wykonawcy</w:t>
      </w:r>
    </w:p>
    <w:sectPr w:rsidR="0062781B" w:rsidRPr="00CD1EF2" w:rsidSect="004C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A8" w:rsidRDefault="005056A8" w:rsidP="000C0EFE">
      <w:pPr>
        <w:spacing w:after="0" w:line="240" w:lineRule="auto"/>
      </w:pPr>
      <w:r>
        <w:separator/>
      </w:r>
    </w:p>
  </w:endnote>
  <w:endnote w:type="continuationSeparator" w:id="0">
    <w:p w:rsidR="005056A8" w:rsidRDefault="005056A8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95" w:rsidRDefault="00442A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95" w:rsidRDefault="004422F3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A95" w:rsidRPr="00BC1BF4" w:rsidRDefault="00442A95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A95" w:rsidRPr="00A36BD9" w:rsidRDefault="00442A95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A95" w:rsidRPr="00A36BD9" w:rsidRDefault="00442A95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442A95" w:rsidRPr="00A36BD9" w:rsidRDefault="00442A95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442A95" w:rsidRPr="00BC1BF4" w:rsidRDefault="00442A95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442A95" w:rsidRPr="00A36BD9" w:rsidRDefault="00442A95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442A95" w:rsidRPr="00A36BD9" w:rsidRDefault="00442A95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442A95" w:rsidRPr="00A36BD9" w:rsidRDefault="00442A95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A95" w:rsidRDefault="00442A95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442A95" w:rsidRDefault="00442A95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95" w:rsidRDefault="00442A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A8" w:rsidRDefault="005056A8" w:rsidP="000C0EFE">
      <w:pPr>
        <w:spacing w:after="0" w:line="240" w:lineRule="auto"/>
      </w:pPr>
      <w:r>
        <w:separator/>
      </w:r>
    </w:p>
  </w:footnote>
  <w:footnote w:type="continuationSeparator" w:id="0">
    <w:p w:rsidR="005056A8" w:rsidRDefault="005056A8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95" w:rsidRDefault="00442A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95" w:rsidRDefault="00442A95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95" w:rsidRDefault="00442A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8E6"/>
    <w:multiLevelType w:val="multilevel"/>
    <w:tmpl w:val="64AE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664BB"/>
    <w:multiLevelType w:val="hybridMultilevel"/>
    <w:tmpl w:val="536A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F0ED2"/>
    <w:multiLevelType w:val="hybridMultilevel"/>
    <w:tmpl w:val="28384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64B22"/>
    <w:rsid w:val="000A3635"/>
    <w:rsid w:val="000C0EFE"/>
    <w:rsid w:val="000E36BB"/>
    <w:rsid w:val="000F4F54"/>
    <w:rsid w:val="00163B14"/>
    <w:rsid w:val="001930DE"/>
    <w:rsid w:val="001B0409"/>
    <w:rsid w:val="001D3DE1"/>
    <w:rsid w:val="001E17AB"/>
    <w:rsid w:val="001F516F"/>
    <w:rsid w:val="00216831"/>
    <w:rsid w:val="00237EEA"/>
    <w:rsid w:val="002535CA"/>
    <w:rsid w:val="00292E63"/>
    <w:rsid w:val="002E0CAD"/>
    <w:rsid w:val="0030714A"/>
    <w:rsid w:val="00384F70"/>
    <w:rsid w:val="003F6613"/>
    <w:rsid w:val="004061F4"/>
    <w:rsid w:val="004422F3"/>
    <w:rsid w:val="00442A95"/>
    <w:rsid w:val="004C205E"/>
    <w:rsid w:val="004D3644"/>
    <w:rsid w:val="005056A8"/>
    <w:rsid w:val="005064C8"/>
    <w:rsid w:val="005220CB"/>
    <w:rsid w:val="005A5C2D"/>
    <w:rsid w:val="005E6DF6"/>
    <w:rsid w:val="006271D5"/>
    <w:rsid w:val="0062781B"/>
    <w:rsid w:val="00642B07"/>
    <w:rsid w:val="006A0F11"/>
    <w:rsid w:val="00771CE8"/>
    <w:rsid w:val="007E4E60"/>
    <w:rsid w:val="00851539"/>
    <w:rsid w:val="008650F4"/>
    <w:rsid w:val="0088333E"/>
    <w:rsid w:val="00896ACD"/>
    <w:rsid w:val="008A497D"/>
    <w:rsid w:val="008F05D0"/>
    <w:rsid w:val="00900F31"/>
    <w:rsid w:val="00975EF4"/>
    <w:rsid w:val="00997F58"/>
    <w:rsid w:val="009B571A"/>
    <w:rsid w:val="00A0560C"/>
    <w:rsid w:val="00A32B38"/>
    <w:rsid w:val="00A36BD9"/>
    <w:rsid w:val="00AB0ACE"/>
    <w:rsid w:val="00AE6CBC"/>
    <w:rsid w:val="00B31C96"/>
    <w:rsid w:val="00BE2089"/>
    <w:rsid w:val="00BF2B0E"/>
    <w:rsid w:val="00C008DA"/>
    <w:rsid w:val="00C37943"/>
    <w:rsid w:val="00CA0286"/>
    <w:rsid w:val="00CD1EF2"/>
    <w:rsid w:val="00CE10F0"/>
    <w:rsid w:val="00D00E7D"/>
    <w:rsid w:val="00D0177D"/>
    <w:rsid w:val="00D30F36"/>
    <w:rsid w:val="00D430D5"/>
    <w:rsid w:val="00EE32BE"/>
    <w:rsid w:val="00F42F3C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0E7D"/>
    <w:pPr>
      <w:spacing w:after="200" w:line="276" w:lineRule="auto"/>
      <w:ind w:left="720"/>
      <w:contextualSpacing/>
    </w:pPr>
  </w:style>
  <w:style w:type="character" w:customStyle="1" w:styleId="msonormal0">
    <w:name w:val="msonormal"/>
    <w:basedOn w:val="Domylnaczcionkaakapitu"/>
    <w:rsid w:val="001930DE"/>
  </w:style>
  <w:style w:type="character" w:styleId="Uwydatnienie">
    <w:name w:val="Emphasis"/>
    <w:basedOn w:val="Domylnaczcionkaakapitu"/>
    <w:uiPriority w:val="20"/>
    <w:qFormat/>
    <w:rsid w:val="001930D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50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0E7D"/>
    <w:pPr>
      <w:spacing w:after="200" w:line="276" w:lineRule="auto"/>
      <w:ind w:left="720"/>
      <w:contextualSpacing/>
    </w:pPr>
  </w:style>
  <w:style w:type="character" w:customStyle="1" w:styleId="msonormal0">
    <w:name w:val="msonormal"/>
    <w:basedOn w:val="Domylnaczcionkaakapitu"/>
    <w:rsid w:val="001930DE"/>
  </w:style>
  <w:style w:type="character" w:styleId="Uwydatnienie">
    <w:name w:val="Emphasis"/>
    <w:basedOn w:val="Domylnaczcionkaakapitu"/>
    <w:uiPriority w:val="20"/>
    <w:qFormat/>
    <w:rsid w:val="001930D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5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H.Kajewska</cp:lastModifiedBy>
  <cp:revision>2</cp:revision>
  <cp:lastPrinted>2018-02-01T15:06:00Z</cp:lastPrinted>
  <dcterms:created xsi:type="dcterms:W3CDTF">2018-02-02T09:32:00Z</dcterms:created>
  <dcterms:modified xsi:type="dcterms:W3CDTF">2018-02-02T09:32:00Z</dcterms:modified>
</cp:coreProperties>
</file>